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6DD" w:rsidRDefault="000206DD" w:rsidP="008606C9">
      <w:pPr>
        <w:ind w:left="-284" w:firstLine="426"/>
        <w:jc w:val="both"/>
        <w:rPr>
          <w:sz w:val="18"/>
          <w:szCs w:val="18"/>
          <w:lang w:eastAsia="en-US"/>
        </w:rPr>
      </w:pPr>
    </w:p>
    <w:p w:rsidR="00CC3EA8" w:rsidRPr="007B2B73" w:rsidRDefault="00CC3EA8" w:rsidP="008606C9">
      <w:pPr>
        <w:ind w:left="-284" w:firstLine="426"/>
        <w:jc w:val="both"/>
        <w:rPr>
          <w:sz w:val="18"/>
          <w:szCs w:val="18"/>
          <w:lang w:eastAsia="en-US"/>
        </w:rPr>
      </w:pPr>
      <w:proofErr w:type="gramStart"/>
      <w:r w:rsidRPr="007B2B73">
        <w:rPr>
          <w:sz w:val="18"/>
          <w:szCs w:val="18"/>
          <w:lang w:eastAsia="en-US"/>
        </w:rPr>
        <w:t>Потребитель подтверждает, что до заключения договора он уведомлен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 (в соответствии с п. 24 Правил предоставления медицинскими организациями платных медицинских</w:t>
      </w:r>
      <w:proofErr w:type="gramEnd"/>
      <w:r w:rsidRPr="007B2B73">
        <w:rPr>
          <w:sz w:val="18"/>
          <w:szCs w:val="18"/>
          <w:lang w:eastAsia="en-US"/>
        </w:rPr>
        <w:t xml:space="preserve"> услуг, утв. Постановлением Правительства № 736 от 11.05.2023 г.). </w:t>
      </w:r>
    </w:p>
    <w:p w:rsidR="00CC3EA8" w:rsidRPr="007B2B73" w:rsidRDefault="00CC3EA8" w:rsidP="00CC3EA8">
      <w:pPr>
        <w:jc w:val="both"/>
        <w:rPr>
          <w:sz w:val="18"/>
          <w:szCs w:val="18"/>
          <w:lang w:eastAsia="en-US"/>
        </w:rPr>
      </w:pPr>
    </w:p>
    <w:p w:rsidR="00CC3EA8" w:rsidRDefault="00CC3EA8" w:rsidP="00CC3EA8">
      <w:pPr>
        <w:jc w:val="right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______________/_________________</w:t>
      </w:r>
    </w:p>
    <w:p w:rsidR="00CC3EA8" w:rsidRDefault="00CC3EA8" w:rsidP="00CC3EA8">
      <w:pPr>
        <w:spacing w:line="276" w:lineRule="auto"/>
        <w:ind w:firstLine="284"/>
        <w:jc w:val="center"/>
        <w:rPr>
          <w:b/>
        </w:rPr>
      </w:pPr>
    </w:p>
    <w:p w:rsidR="00CC3EA8" w:rsidRPr="007B2B73" w:rsidRDefault="00CC3EA8" w:rsidP="00E84133">
      <w:pPr>
        <w:spacing w:line="276" w:lineRule="auto"/>
        <w:jc w:val="center"/>
        <w:rPr>
          <w:b/>
          <w:sz w:val="20"/>
          <w:szCs w:val="20"/>
        </w:rPr>
      </w:pPr>
      <w:r w:rsidRPr="007B2B73">
        <w:rPr>
          <w:b/>
          <w:sz w:val="20"/>
          <w:szCs w:val="20"/>
        </w:rPr>
        <w:t>Договор №</w:t>
      </w:r>
      <w:r w:rsidR="00AA7E57">
        <w:rPr>
          <w:b/>
          <w:sz w:val="20"/>
          <w:szCs w:val="20"/>
        </w:rPr>
        <w:t xml:space="preserve"> </w:t>
      </w:r>
      <w:proofErr w:type="gramStart"/>
      <w:r w:rsidRPr="007B2B73">
        <w:rPr>
          <w:b/>
          <w:sz w:val="20"/>
          <w:szCs w:val="20"/>
        </w:rPr>
        <w:t>от</w:t>
      </w:r>
      <w:proofErr w:type="gramEnd"/>
      <w:r w:rsidRPr="007B2B73">
        <w:rPr>
          <w:b/>
          <w:sz w:val="20"/>
          <w:szCs w:val="20"/>
        </w:rPr>
        <w:t xml:space="preserve"> </w:t>
      </w:r>
    </w:p>
    <w:p w:rsidR="00CC3EA8" w:rsidRPr="007B2B73" w:rsidRDefault="00CC3EA8" w:rsidP="00E84133">
      <w:pPr>
        <w:spacing w:line="360" w:lineRule="auto"/>
        <w:ind w:firstLine="284"/>
        <w:jc w:val="center"/>
        <w:rPr>
          <w:b/>
          <w:sz w:val="20"/>
          <w:szCs w:val="20"/>
        </w:rPr>
      </w:pPr>
      <w:r w:rsidRPr="007B2B73">
        <w:rPr>
          <w:b/>
          <w:sz w:val="20"/>
          <w:szCs w:val="20"/>
        </w:rPr>
        <w:t>возмездного оказания медицинских услуг</w:t>
      </w:r>
    </w:p>
    <w:p w:rsidR="00383380" w:rsidRDefault="00CC3EA8" w:rsidP="00E75211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</w:t>
      </w:r>
    </w:p>
    <w:p w:rsidR="00CC3EA8" w:rsidRPr="00383380" w:rsidRDefault="00CC3EA8" w:rsidP="00383380">
      <w:pPr>
        <w:ind w:left="-284"/>
        <w:jc w:val="both"/>
        <w:rPr>
          <w:b/>
          <w:sz w:val="20"/>
          <w:szCs w:val="20"/>
        </w:rPr>
      </w:pPr>
      <w:r w:rsidRPr="005C3E71">
        <w:rPr>
          <w:sz w:val="18"/>
          <w:szCs w:val="18"/>
          <w:lang w:eastAsia="en-US"/>
        </w:rPr>
        <w:t>г. Екатеринбург</w:t>
      </w:r>
      <w:r w:rsidRPr="005C3E71">
        <w:rPr>
          <w:sz w:val="18"/>
          <w:szCs w:val="18"/>
          <w:lang w:eastAsia="en-US"/>
        </w:rPr>
        <w:tab/>
      </w:r>
      <w:r w:rsidRPr="005C3E71">
        <w:rPr>
          <w:sz w:val="18"/>
          <w:szCs w:val="18"/>
          <w:lang w:eastAsia="en-US"/>
        </w:rPr>
        <w:tab/>
      </w:r>
      <w:r w:rsidRPr="005C3E71">
        <w:rPr>
          <w:sz w:val="18"/>
          <w:szCs w:val="18"/>
          <w:lang w:eastAsia="en-US"/>
        </w:rPr>
        <w:tab/>
      </w:r>
      <w:r w:rsidRPr="005C3E71">
        <w:rPr>
          <w:sz w:val="18"/>
          <w:szCs w:val="18"/>
          <w:lang w:eastAsia="en-US"/>
        </w:rPr>
        <w:tab/>
      </w:r>
      <w:r w:rsidRPr="005C3E71">
        <w:rPr>
          <w:sz w:val="18"/>
          <w:szCs w:val="18"/>
          <w:lang w:eastAsia="en-US"/>
        </w:rPr>
        <w:tab/>
      </w:r>
      <w:r w:rsidRPr="005C3E71">
        <w:rPr>
          <w:sz w:val="18"/>
          <w:szCs w:val="18"/>
          <w:lang w:eastAsia="en-US"/>
        </w:rPr>
        <w:tab/>
      </w:r>
      <w:r w:rsidRPr="005C3E71">
        <w:rPr>
          <w:sz w:val="18"/>
          <w:szCs w:val="18"/>
          <w:lang w:eastAsia="en-US"/>
        </w:rPr>
        <w:tab/>
        <w:t xml:space="preserve"> </w:t>
      </w:r>
    </w:p>
    <w:p w:rsidR="00CC3EA8" w:rsidRPr="005C3E71" w:rsidRDefault="00CC3EA8" w:rsidP="00E75211">
      <w:pPr>
        <w:jc w:val="both"/>
        <w:rPr>
          <w:sz w:val="18"/>
          <w:szCs w:val="18"/>
          <w:lang w:eastAsia="en-US"/>
        </w:rPr>
      </w:pPr>
    </w:p>
    <w:p w:rsidR="00CC3EA8" w:rsidRPr="005C3E71" w:rsidRDefault="00CC3EA8" w:rsidP="00AA7E57">
      <w:pPr>
        <w:spacing w:after="160"/>
        <w:ind w:left="-284"/>
        <w:jc w:val="both"/>
        <w:rPr>
          <w:sz w:val="18"/>
          <w:szCs w:val="18"/>
          <w:lang w:eastAsia="en-US"/>
        </w:rPr>
      </w:pPr>
      <w:r w:rsidRPr="005C3E71">
        <w:rPr>
          <w:sz w:val="18"/>
          <w:szCs w:val="18"/>
          <w:lang w:eastAsia="en-US"/>
        </w:rPr>
        <w:t>ООО «</w:t>
      </w:r>
      <w:r w:rsidR="005E05A2" w:rsidRPr="005E05A2">
        <w:rPr>
          <w:sz w:val="18"/>
          <w:szCs w:val="18"/>
          <w:lang w:eastAsia="en-US"/>
        </w:rPr>
        <w:t>Территория Улыбки на Московской</w:t>
      </w:r>
      <w:r w:rsidRPr="005C3E71">
        <w:rPr>
          <w:sz w:val="18"/>
          <w:szCs w:val="18"/>
          <w:lang w:eastAsia="en-US"/>
        </w:rPr>
        <w:t xml:space="preserve">» в лице </w:t>
      </w:r>
      <w:r w:rsidR="00AA7E57">
        <w:rPr>
          <w:sz w:val="18"/>
          <w:szCs w:val="18"/>
          <w:lang w:eastAsia="en-US"/>
        </w:rPr>
        <w:t xml:space="preserve">… </w:t>
      </w:r>
      <w:r w:rsidR="00B345B6" w:rsidRPr="005C3E71">
        <w:rPr>
          <w:sz w:val="18"/>
          <w:szCs w:val="18"/>
          <w:lang w:eastAsia="en-US"/>
        </w:rPr>
        <w:t>действующ</w:t>
      </w:r>
      <w:r w:rsidR="00B345B6">
        <w:rPr>
          <w:sz w:val="18"/>
          <w:szCs w:val="18"/>
          <w:lang w:eastAsia="en-US"/>
        </w:rPr>
        <w:t xml:space="preserve">ей </w:t>
      </w:r>
      <w:r w:rsidR="00B345B6" w:rsidRPr="005C3E71">
        <w:rPr>
          <w:sz w:val="18"/>
          <w:szCs w:val="18"/>
          <w:lang w:eastAsia="en-US"/>
        </w:rPr>
        <w:t>на основании Доверенности №</w:t>
      </w:r>
      <w:r w:rsidR="0018457B">
        <w:rPr>
          <w:sz w:val="18"/>
          <w:szCs w:val="18"/>
          <w:lang w:eastAsia="en-US"/>
        </w:rPr>
        <w:t xml:space="preserve"> </w:t>
      </w:r>
      <w:r w:rsidR="00174D4A">
        <w:rPr>
          <w:sz w:val="18"/>
          <w:szCs w:val="18"/>
          <w:lang w:eastAsia="en-US"/>
        </w:rPr>
        <w:t xml:space="preserve"> от</w:t>
      </w:r>
      <w:proofErr w:type="gramStart"/>
      <w:r w:rsidR="00174D4A">
        <w:rPr>
          <w:sz w:val="18"/>
          <w:szCs w:val="18"/>
          <w:lang w:eastAsia="en-US"/>
        </w:rPr>
        <w:t xml:space="preserve">   .</w:t>
      </w:r>
      <w:proofErr w:type="gramEnd"/>
      <w:r w:rsidR="00174D4A">
        <w:rPr>
          <w:sz w:val="18"/>
          <w:szCs w:val="18"/>
          <w:lang w:eastAsia="en-US"/>
        </w:rPr>
        <w:t xml:space="preserve">  .    </w:t>
      </w:r>
      <w:r w:rsidR="00B345B6" w:rsidRPr="005C3E71">
        <w:rPr>
          <w:sz w:val="18"/>
          <w:szCs w:val="18"/>
          <w:lang w:eastAsia="en-US"/>
        </w:rPr>
        <w:t xml:space="preserve">, </w:t>
      </w:r>
      <w:r w:rsidRPr="005C3E71">
        <w:rPr>
          <w:sz w:val="18"/>
          <w:szCs w:val="18"/>
          <w:lang w:eastAsia="en-US"/>
        </w:rPr>
        <w:t>именуемое в дальнейшем «Исполнитель», с одной стороны</w:t>
      </w:r>
      <w:r w:rsidRPr="005C3E71">
        <w:rPr>
          <w:spacing w:val="-20"/>
          <w:sz w:val="18"/>
          <w:szCs w:val="18"/>
          <w:lang w:eastAsia="en-US"/>
        </w:rPr>
        <w:t>,</w:t>
      </w:r>
      <w:r w:rsidRPr="005C3E71">
        <w:rPr>
          <w:sz w:val="18"/>
          <w:szCs w:val="18"/>
          <w:lang w:eastAsia="en-US"/>
        </w:rPr>
        <w:t xml:space="preserve"> и</w:t>
      </w:r>
      <w:r w:rsidR="00AA7E57">
        <w:rPr>
          <w:sz w:val="18"/>
          <w:szCs w:val="18"/>
          <w:lang w:eastAsia="en-US"/>
        </w:rPr>
        <w:t xml:space="preserve"> …</w:t>
      </w:r>
      <w:r w:rsidRPr="005C3E71">
        <w:rPr>
          <w:b/>
          <w:sz w:val="18"/>
          <w:szCs w:val="18"/>
          <w:lang w:eastAsia="en-US"/>
        </w:rPr>
        <w:t xml:space="preserve">, </w:t>
      </w:r>
      <w:r w:rsidRPr="005C3E71">
        <w:rPr>
          <w:sz w:val="18"/>
          <w:szCs w:val="18"/>
          <w:lang w:eastAsia="en-US"/>
        </w:rPr>
        <w:t>именуемый (</w:t>
      </w:r>
      <w:proofErr w:type="spellStart"/>
      <w:r w:rsidRPr="005C3E71">
        <w:rPr>
          <w:sz w:val="18"/>
          <w:szCs w:val="18"/>
          <w:lang w:eastAsia="en-US"/>
        </w:rPr>
        <w:t>ая</w:t>
      </w:r>
      <w:proofErr w:type="spellEnd"/>
      <w:r w:rsidRPr="005C3E71">
        <w:rPr>
          <w:sz w:val="18"/>
          <w:szCs w:val="18"/>
          <w:lang w:eastAsia="en-US"/>
        </w:rPr>
        <w:t xml:space="preserve">) </w:t>
      </w:r>
      <w:r w:rsidRPr="005C3E71">
        <w:rPr>
          <w:b/>
          <w:sz w:val="18"/>
          <w:szCs w:val="18"/>
          <w:lang w:eastAsia="en-US"/>
        </w:rPr>
        <w:t>«Потребитель»</w:t>
      </w:r>
      <w:r w:rsidRPr="005C3E71">
        <w:rPr>
          <w:sz w:val="18"/>
          <w:szCs w:val="18"/>
          <w:lang w:eastAsia="en-US"/>
        </w:rPr>
        <w:t>, с другой стороны, заключили настоящий договор о нижеследующем:</w:t>
      </w:r>
    </w:p>
    <w:p w:rsidR="00EF755D" w:rsidRPr="005C3E71" w:rsidRDefault="00EF755D" w:rsidP="008606C9">
      <w:pPr>
        <w:numPr>
          <w:ilvl w:val="0"/>
          <w:numId w:val="12"/>
        </w:numPr>
        <w:ind w:left="-284" w:firstLine="0"/>
        <w:jc w:val="center"/>
        <w:rPr>
          <w:b/>
          <w:sz w:val="18"/>
          <w:szCs w:val="18"/>
        </w:rPr>
      </w:pPr>
      <w:r w:rsidRPr="005C3E71">
        <w:rPr>
          <w:b/>
          <w:sz w:val="18"/>
          <w:szCs w:val="18"/>
        </w:rPr>
        <w:t>Сведения об исполнителе и предмет договора</w:t>
      </w:r>
    </w:p>
    <w:p w:rsidR="00EF755D" w:rsidRPr="005C3E71" w:rsidRDefault="00EF755D" w:rsidP="008606C9">
      <w:pPr>
        <w:numPr>
          <w:ilvl w:val="1"/>
          <w:numId w:val="12"/>
        </w:numPr>
        <w:ind w:left="-284" w:firstLine="0"/>
        <w:jc w:val="both"/>
        <w:rPr>
          <w:b/>
          <w:sz w:val="18"/>
          <w:szCs w:val="18"/>
        </w:rPr>
      </w:pPr>
      <w:r w:rsidRPr="005C3E71">
        <w:rPr>
          <w:b/>
          <w:sz w:val="18"/>
          <w:szCs w:val="18"/>
        </w:rPr>
        <w:t>Сведения об Исполнителе:</w:t>
      </w:r>
    </w:p>
    <w:p w:rsidR="005E05A2" w:rsidRDefault="00EF755D" w:rsidP="005E05A2">
      <w:pPr>
        <w:numPr>
          <w:ilvl w:val="2"/>
          <w:numId w:val="12"/>
        </w:numPr>
        <w:tabs>
          <w:tab w:val="left" w:pos="284"/>
        </w:tabs>
        <w:ind w:left="-284" w:firstLine="0"/>
        <w:jc w:val="both"/>
        <w:rPr>
          <w:b/>
          <w:sz w:val="18"/>
          <w:szCs w:val="18"/>
          <w:shd w:val="clear" w:color="auto" w:fill="FFFFFF"/>
        </w:rPr>
      </w:pPr>
      <w:r w:rsidRPr="005C3E71">
        <w:rPr>
          <w:sz w:val="18"/>
          <w:szCs w:val="18"/>
        </w:rPr>
        <w:t>Наименование и фирменное наименование: Общество с ограниченной ответственностью «</w:t>
      </w:r>
      <w:r w:rsidR="005E05A2">
        <w:rPr>
          <w:sz w:val="18"/>
          <w:szCs w:val="18"/>
        </w:rPr>
        <w:t xml:space="preserve">Территория Улыбки </w:t>
      </w:r>
      <w:proofErr w:type="gramStart"/>
      <w:r w:rsidR="005E05A2">
        <w:rPr>
          <w:sz w:val="18"/>
          <w:szCs w:val="18"/>
        </w:rPr>
        <w:t>на</w:t>
      </w:r>
      <w:proofErr w:type="gramEnd"/>
      <w:r w:rsidR="005E05A2">
        <w:rPr>
          <w:sz w:val="18"/>
          <w:szCs w:val="18"/>
        </w:rPr>
        <w:t xml:space="preserve"> Московской</w:t>
      </w:r>
      <w:r w:rsidRPr="005C3E71">
        <w:rPr>
          <w:sz w:val="18"/>
          <w:szCs w:val="18"/>
        </w:rPr>
        <w:t>»</w:t>
      </w:r>
      <w:r w:rsidRPr="005C3E71">
        <w:rPr>
          <w:b/>
          <w:color w:val="000000"/>
          <w:sz w:val="18"/>
          <w:szCs w:val="18"/>
          <w:shd w:val="clear" w:color="auto" w:fill="FFFFFF"/>
        </w:rPr>
        <w:t>.</w:t>
      </w:r>
    </w:p>
    <w:p w:rsidR="00EF755D" w:rsidRPr="005E05A2" w:rsidRDefault="00EF755D" w:rsidP="005E05A2">
      <w:pPr>
        <w:numPr>
          <w:ilvl w:val="2"/>
          <w:numId w:val="12"/>
        </w:numPr>
        <w:tabs>
          <w:tab w:val="left" w:pos="284"/>
        </w:tabs>
        <w:ind w:left="-284" w:firstLine="0"/>
        <w:jc w:val="both"/>
        <w:rPr>
          <w:b/>
          <w:sz w:val="18"/>
          <w:szCs w:val="18"/>
          <w:shd w:val="clear" w:color="auto" w:fill="FFFFFF"/>
        </w:rPr>
      </w:pPr>
      <w:r w:rsidRPr="005E05A2">
        <w:rPr>
          <w:sz w:val="18"/>
          <w:szCs w:val="18"/>
        </w:rPr>
        <w:t>Адрес места оказания медицинских (</w:t>
      </w:r>
      <w:r w:rsidR="001F34F0" w:rsidRPr="005E05A2">
        <w:rPr>
          <w:sz w:val="18"/>
          <w:szCs w:val="18"/>
        </w:rPr>
        <w:t>стоматологических) услуг</w:t>
      </w:r>
      <w:r w:rsidR="005E05A2" w:rsidRPr="005E05A2">
        <w:rPr>
          <w:sz w:val="18"/>
          <w:szCs w:val="18"/>
        </w:rPr>
        <w:t xml:space="preserve"> </w:t>
      </w:r>
      <w:r w:rsidR="007B2B73" w:rsidRPr="005E05A2">
        <w:rPr>
          <w:sz w:val="18"/>
          <w:szCs w:val="18"/>
        </w:rPr>
        <w:t>.</w:t>
      </w:r>
      <w:r w:rsidR="005E05A2" w:rsidRPr="005E05A2">
        <w:t xml:space="preserve"> </w:t>
      </w:r>
      <w:r w:rsidR="005E05A2" w:rsidRPr="005E05A2">
        <w:rPr>
          <w:sz w:val="18"/>
          <w:szCs w:val="18"/>
        </w:rPr>
        <w:t xml:space="preserve">620102, Екатеринбург, ул. </w:t>
      </w:r>
      <w:proofErr w:type="gramStart"/>
      <w:r w:rsidR="005E05A2" w:rsidRPr="005E05A2">
        <w:rPr>
          <w:sz w:val="18"/>
          <w:szCs w:val="18"/>
        </w:rPr>
        <w:t>Московская</w:t>
      </w:r>
      <w:proofErr w:type="gramEnd"/>
      <w:r w:rsidR="005E05A2" w:rsidRPr="005E05A2">
        <w:rPr>
          <w:sz w:val="18"/>
          <w:szCs w:val="18"/>
        </w:rPr>
        <w:t xml:space="preserve">, д. 66  оф. Е </w:t>
      </w:r>
    </w:p>
    <w:p w:rsidR="00EF755D" w:rsidRPr="005C3E71" w:rsidRDefault="00EF755D" w:rsidP="00AA7E57">
      <w:pPr>
        <w:numPr>
          <w:ilvl w:val="1"/>
          <w:numId w:val="12"/>
        </w:numPr>
        <w:ind w:left="-284" w:firstLine="0"/>
        <w:jc w:val="both"/>
        <w:rPr>
          <w:sz w:val="18"/>
          <w:szCs w:val="18"/>
        </w:rPr>
      </w:pPr>
      <w:r w:rsidRPr="005C3E71">
        <w:rPr>
          <w:sz w:val="18"/>
          <w:szCs w:val="18"/>
        </w:rPr>
        <w:t>Данные документа, подтверждающего факт внесения сведений о юридическом лице в ЕГРЮЛ</w:t>
      </w:r>
      <w:r w:rsidR="00E50FEA" w:rsidRPr="00E50FEA">
        <w:rPr>
          <w:sz w:val="18"/>
          <w:szCs w:val="18"/>
        </w:rPr>
        <w:t xml:space="preserve">: ОГРН </w:t>
      </w:r>
      <w:r w:rsidR="005E05A2">
        <w:rPr>
          <w:sz w:val="18"/>
          <w:szCs w:val="18"/>
        </w:rPr>
        <w:t>1256600026385 от 25.06.2025</w:t>
      </w:r>
      <w:r w:rsidR="00E50FEA" w:rsidRPr="00E50FEA">
        <w:rPr>
          <w:sz w:val="18"/>
          <w:szCs w:val="18"/>
        </w:rPr>
        <w:t> года.</w:t>
      </w:r>
    </w:p>
    <w:p w:rsidR="00643812" w:rsidRPr="004D4F68" w:rsidRDefault="00EF755D" w:rsidP="00643812">
      <w:pPr>
        <w:numPr>
          <w:ilvl w:val="1"/>
          <w:numId w:val="12"/>
        </w:numPr>
        <w:ind w:left="-284" w:firstLine="0"/>
        <w:jc w:val="both"/>
        <w:rPr>
          <w:sz w:val="18"/>
          <w:szCs w:val="18"/>
        </w:rPr>
      </w:pPr>
      <w:r w:rsidRPr="00F639C0">
        <w:rPr>
          <w:sz w:val="18"/>
          <w:szCs w:val="18"/>
        </w:rPr>
        <w:t xml:space="preserve">По настоящему договору Исполнитель обязуется оказать Потребителю платные медицинские (стоматологические) и дополнительные услуги, а Потребитель обязуется оплатить оказываемые услуги в соответствии с условиями настоящего Договора. </w:t>
      </w:r>
      <w:r w:rsidRPr="00F639C0">
        <w:rPr>
          <w:sz w:val="18"/>
          <w:szCs w:val="18"/>
          <w:lang w:eastAsia="en-US"/>
        </w:rPr>
        <w:t>Конкретный перечень услуг</w:t>
      </w:r>
      <w:r w:rsidRPr="004D4F68">
        <w:rPr>
          <w:sz w:val="18"/>
          <w:szCs w:val="18"/>
          <w:lang w:eastAsia="en-US"/>
        </w:rPr>
        <w:t>, их объем, стоимость согласовываются сторонами отдельно, в каждом конкретном случае по мере обращ</w:t>
      </w:r>
      <w:r w:rsidR="00F639C0" w:rsidRPr="004D4F68">
        <w:rPr>
          <w:sz w:val="18"/>
          <w:szCs w:val="18"/>
          <w:lang w:eastAsia="en-US"/>
        </w:rPr>
        <w:t>ения Потребителя к Исполнителю.</w:t>
      </w:r>
    </w:p>
    <w:p w:rsidR="00EF755D" w:rsidRPr="00643812" w:rsidRDefault="00EF755D" w:rsidP="00643812">
      <w:pPr>
        <w:numPr>
          <w:ilvl w:val="1"/>
          <w:numId w:val="12"/>
        </w:numPr>
        <w:ind w:left="-284" w:firstLine="0"/>
        <w:jc w:val="both"/>
        <w:rPr>
          <w:sz w:val="18"/>
          <w:szCs w:val="18"/>
        </w:rPr>
      </w:pPr>
      <w:r w:rsidRPr="00643812">
        <w:rPr>
          <w:sz w:val="18"/>
          <w:szCs w:val="18"/>
        </w:rPr>
        <w:t xml:space="preserve">Настоящий договор определяет условия и порядок оказания платных медицинских услуг в соответствии с лицензией Министерства здравоохранения Свердловской области № </w:t>
      </w:r>
      <w:r w:rsidR="005E05A2">
        <w:rPr>
          <w:sz w:val="18"/>
          <w:szCs w:val="18"/>
        </w:rPr>
        <w:t>Л041-01021-66/03176166 от 12.09</w:t>
      </w:r>
      <w:r w:rsidR="00043390">
        <w:rPr>
          <w:sz w:val="18"/>
          <w:szCs w:val="18"/>
        </w:rPr>
        <w:t xml:space="preserve">.2025 </w:t>
      </w:r>
      <w:r w:rsidR="005C3E71" w:rsidRPr="00643812">
        <w:rPr>
          <w:sz w:val="18"/>
          <w:szCs w:val="18"/>
        </w:rPr>
        <w:t>года</w:t>
      </w:r>
      <w:r w:rsidR="00643812" w:rsidRPr="00643812">
        <w:rPr>
          <w:sz w:val="18"/>
          <w:szCs w:val="18"/>
        </w:rPr>
        <w:t>. Лицензия действует бессрочно</w:t>
      </w:r>
      <w:r w:rsidR="005C3E71" w:rsidRPr="00643812">
        <w:rPr>
          <w:sz w:val="18"/>
          <w:szCs w:val="18"/>
        </w:rPr>
        <w:t xml:space="preserve"> (</w:t>
      </w:r>
      <w:r w:rsidR="00383380">
        <w:rPr>
          <w:sz w:val="18"/>
          <w:szCs w:val="18"/>
        </w:rPr>
        <w:t xml:space="preserve">копия </w:t>
      </w:r>
      <w:r w:rsidRPr="00643812">
        <w:rPr>
          <w:sz w:val="18"/>
          <w:szCs w:val="18"/>
        </w:rPr>
        <w:t xml:space="preserve">находится </w:t>
      </w:r>
      <w:r w:rsidR="005C3E71" w:rsidRPr="00643812">
        <w:rPr>
          <w:sz w:val="18"/>
          <w:szCs w:val="18"/>
        </w:rPr>
        <w:t xml:space="preserve">на информационном стенде </w:t>
      </w:r>
      <w:r w:rsidRPr="00643812">
        <w:rPr>
          <w:sz w:val="18"/>
          <w:szCs w:val="18"/>
        </w:rPr>
        <w:t>Исполнителя, а также на сайте Исполнителя в информационно-телекоммуникационной сети «Интернет»</w:t>
      </w:r>
      <w:r w:rsidR="00383380">
        <w:rPr>
          <w:sz w:val="18"/>
          <w:szCs w:val="18"/>
        </w:rPr>
        <w:t>)</w:t>
      </w:r>
      <w:r w:rsidRPr="00643812">
        <w:rPr>
          <w:sz w:val="18"/>
          <w:szCs w:val="18"/>
        </w:rPr>
        <w:t>.</w:t>
      </w:r>
    </w:p>
    <w:p w:rsidR="00CC3EA8" w:rsidRPr="005C3E71" w:rsidRDefault="00EF755D" w:rsidP="008606C9">
      <w:pPr>
        <w:autoSpaceDE w:val="0"/>
        <w:autoSpaceDN w:val="0"/>
        <w:adjustRightInd w:val="0"/>
        <w:ind w:left="-284"/>
        <w:jc w:val="both"/>
        <w:rPr>
          <w:sz w:val="18"/>
          <w:szCs w:val="18"/>
          <w:lang w:eastAsia="en-US"/>
        </w:rPr>
      </w:pPr>
      <w:r w:rsidRPr="005C3E71">
        <w:rPr>
          <w:sz w:val="18"/>
          <w:szCs w:val="18"/>
          <w:lang w:eastAsia="en-US"/>
        </w:rPr>
        <w:t xml:space="preserve">1.5. </w:t>
      </w:r>
      <w:r w:rsidR="00CC3EA8" w:rsidRPr="005C3E71">
        <w:rPr>
          <w:sz w:val="18"/>
          <w:szCs w:val="18"/>
          <w:lang w:eastAsia="en-US"/>
        </w:rPr>
        <w:t>Исполнитель уведомляет Потребителя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</w:t>
      </w:r>
      <w:r w:rsidR="007B2B73">
        <w:rPr>
          <w:sz w:val="18"/>
          <w:szCs w:val="18"/>
          <w:lang w:eastAsia="en-US"/>
        </w:rPr>
        <w:t xml:space="preserve">нам медицинской помощи </w:t>
      </w:r>
      <w:r w:rsidR="00CC3EA8" w:rsidRPr="005C3E71">
        <w:rPr>
          <w:sz w:val="18"/>
          <w:szCs w:val="18"/>
          <w:lang w:eastAsia="en-US"/>
        </w:rPr>
        <w:t>и Территориальной программы государственных гарантий бесплатного оказания гражданам медицинс</w:t>
      </w:r>
      <w:r w:rsidR="007B2B73">
        <w:rPr>
          <w:sz w:val="18"/>
          <w:szCs w:val="18"/>
          <w:lang w:eastAsia="en-US"/>
        </w:rPr>
        <w:t>кой помощи Свердловской области.</w:t>
      </w:r>
    </w:p>
    <w:p w:rsidR="00CC5688" w:rsidRPr="00E75211" w:rsidRDefault="00CC5688" w:rsidP="00E75211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C3EA8" w:rsidRPr="00E75211" w:rsidRDefault="00CC5688" w:rsidP="00E75211">
      <w:pPr>
        <w:jc w:val="center"/>
        <w:rPr>
          <w:b/>
          <w:sz w:val="20"/>
          <w:szCs w:val="20"/>
          <w:lang w:eastAsia="en-US"/>
        </w:rPr>
      </w:pPr>
      <w:r w:rsidRPr="00E75211">
        <w:rPr>
          <w:b/>
          <w:sz w:val="20"/>
          <w:szCs w:val="20"/>
          <w:lang w:eastAsia="en-US"/>
        </w:rPr>
        <w:t>2. Обязательства сторон</w:t>
      </w:r>
    </w:p>
    <w:p w:rsidR="00CC3EA8" w:rsidRPr="005C3E71" w:rsidRDefault="00CC3EA8" w:rsidP="008606C9">
      <w:pPr>
        <w:ind w:left="-284"/>
        <w:jc w:val="both"/>
        <w:rPr>
          <w:b/>
          <w:sz w:val="18"/>
          <w:szCs w:val="18"/>
          <w:lang w:eastAsia="en-US"/>
        </w:rPr>
      </w:pPr>
      <w:r w:rsidRPr="005C3E71">
        <w:rPr>
          <w:b/>
          <w:sz w:val="18"/>
          <w:szCs w:val="18"/>
          <w:lang w:eastAsia="en-US"/>
        </w:rPr>
        <w:t>2.1. Исполнитель обязуется:</w:t>
      </w:r>
    </w:p>
    <w:p w:rsidR="007B2B73" w:rsidRDefault="00CC3EA8" w:rsidP="008606C9">
      <w:pPr>
        <w:ind w:left="-284"/>
        <w:jc w:val="both"/>
        <w:rPr>
          <w:sz w:val="18"/>
          <w:szCs w:val="18"/>
        </w:rPr>
      </w:pPr>
      <w:r w:rsidRPr="005C3E71">
        <w:rPr>
          <w:sz w:val="18"/>
          <w:szCs w:val="18"/>
          <w:lang w:eastAsia="en-US"/>
        </w:rPr>
        <w:t>2.1.1. При п</w:t>
      </w:r>
      <w:r w:rsidRPr="005C3E71">
        <w:rPr>
          <w:sz w:val="18"/>
          <w:szCs w:val="18"/>
        </w:rPr>
        <w:t>редоставлении Услуг организоват</w:t>
      </w:r>
      <w:r w:rsidR="007B2B73">
        <w:rPr>
          <w:sz w:val="18"/>
          <w:szCs w:val="18"/>
        </w:rPr>
        <w:t xml:space="preserve">ь и оказать медицинскую помощь </w:t>
      </w:r>
      <w:r w:rsidRPr="005C3E71">
        <w:rPr>
          <w:sz w:val="18"/>
          <w:szCs w:val="18"/>
        </w:rPr>
        <w:t xml:space="preserve">в соответствии с положением об организации оказания медицинской помощи по видам медицинской помощи, </w:t>
      </w:r>
      <w:r w:rsidR="007B2B73" w:rsidRPr="005C3E71">
        <w:rPr>
          <w:sz w:val="18"/>
          <w:szCs w:val="18"/>
        </w:rPr>
        <w:t xml:space="preserve">порядками оказания медицинской </w:t>
      </w:r>
      <w:r w:rsidR="00383380" w:rsidRPr="005C3E71">
        <w:rPr>
          <w:sz w:val="18"/>
          <w:szCs w:val="18"/>
        </w:rPr>
        <w:t>помощи,</w:t>
      </w:r>
      <w:r w:rsidR="007B2B73">
        <w:rPr>
          <w:sz w:val="18"/>
          <w:szCs w:val="18"/>
        </w:rPr>
        <w:t xml:space="preserve"> утвержденными</w:t>
      </w:r>
      <w:r w:rsidRPr="005C3E71">
        <w:rPr>
          <w:sz w:val="18"/>
          <w:szCs w:val="18"/>
        </w:rPr>
        <w:t xml:space="preserve"> Ми</w:t>
      </w:r>
      <w:r w:rsidR="007B2B73">
        <w:rPr>
          <w:sz w:val="18"/>
          <w:szCs w:val="18"/>
        </w:rPr>
        <w:t>нистерством здравоохранения РФ;</w:t>
      </w:r>
      <w:r w:rsidRPr="005C3E71">
        <w:rPr>
          <w:sz w:val="18"/>
          <w:szCs w:val="18"/>
        </w:rPr>
        <w:t xml:space="preserve"> на о</w:t>
      </w:r>
      <w:r w:rsidR="007B2B73">
        <w:rPr>
          <w:sz w:val="18"/>
          <w:szCs w:val="18"/>
        </w:rPr>
        <w:t>снове клинических рекомендаций;</w:t>
      </w:r>
      <w:r w:rsidRPr="005C3E71">
        <w:rPr>
          <w:sz w:val="18"/>
          <w:szCs w:val="18"/>
        </w:rPr>
        <w:t xml:space="preserve"> с учетом</w:t>
      </w:r>
      <w:r w:rsidR="007B2B73">
        <w:rPr>
          <w:sz w:val="18"/>
          <w:szCs w:val="18"/>
        </w:rPr>
        <w:t xml:space="preserve"> стандартов медицинской помощи.</w:t>
      </w:r>
    </w:p>
    <w:p w:rsidR="00CC3EA8" w:rsidRPr="005C3E71" w:rsidRDefault="00CC3EA8" w:rsidP="008606C9">
      <w:pPr>
        <w:ind w:left="-284"/>
        <w:jc w:val="both"/>
        <w:rPr>
          <w:sz w:val="18"/>
          <w:szCs w:val="18"/>
          <w:lang w:eastAsia="en-US"/>
        </w:rPr>
      </w:pPr>
      <w:r w:rsidRPr="005C3E71">
        <w:rPr>
          <w:sz w:val="18"/>
          <w:szCs w:val="18"/>
        </w:rPr>
        <w:t>При этом Услуги могут предоставляться в полном объеме стандарта медицинской помощи либо в виде осуществления отдельных консультаций или медицинских вмешательств, а также в объеме, превышающем объем выполняемого стандарта медицинской помощи, по письменному согласию Потребителя, оформленному в Приложении.</w:t>
      </w:r>
      <w:r w:rsidRPr="005C3E71">
        <w:rPr>
          <w:sz w:val="18"/>
          <w:szCs w:val="18"/>
          <w:lang w:eastAsia="en-US"/>
        </w:rPr>
        <w:t xml:space="preserve"> </w:t>
      </w:r>
    </w:p>
    <w:p w:rsidR="00CC3EA8" w:rsidRPr="005C3E71" w:rsidRDefault="00CC3EA8" w:rsidP="008606C9">
      <w:pPr>
        <w:ind w:left="-284"/>
        <w:jc w:val="both"/>
        <w:rPr>
          <w:sz w:val="18"/>
          <w:szCs w:val="18"/>
          <w:lang w:eastAsia="en-US"/>
        </w:rPr>
      </w:pPr>
      <w:r w:rsidRPr="005C3E71">
        <w:rPr>
          <w:sz w:val="18"/>
          <w:szCs w:val="18"/>
          <w:lang w:eastAsia="en-US"/>
        </w:rPr>
        <w:t>2.1.2. В случае возникновения непредвиденных обстоятельств, о которых не было известно до начала лечения, незамедлительно сообщить об этом Потребителю, и предложить и согласовать другой метод оказания данных услуг, внеся соответствующие изменения в Приложение.</w:t>
      </w:r>
      <w:r w:rsidR="007B2B73">
        <w:rPr>
          <w:sz w:val="18"/>
          <w:szCs w:val="18"/>
          <w:lang w:eastAsia="en-US"/>
        </w:rPr>
        <w:t xml:space="preserve"> </w:t>
      </w:r>
      <w:r w:rsidRPr="005C3E71">
        <w:rPr>
          <w:sz w:val="18"/>
          <w:szCs w:val="18"/>
          <w:lang w:eastAsia="en-US"/>
        </w:rPr>
        <w:t>При этом Потребитель вправе отказаться от дальнейшего лечения и расторгнуть Договор, возместив Исполнителю фактически понесенные расходы</w:t>
      </w:r>
      <w:r w:rsidR="005C3E71">
        <w:rPr>
          <w:sz w:val="18"/>
          <w:szCs w:val="18"/>
          <w:lang w:eastAsia="en-US"/>
        </w:rPr>
        <w:t>.</w:t>
      </w:r>
    </w:p>
    <w:p w:rsidR="00CC3EA8" w:rsidRPr="005C3E71" w:rsidRDefault="00CC3EA8" w:rsidP="008606C9">
      <w:pPr>
        <w:ind w:left="-284"/>
        <w:jc w:val="both"/>
        <w:rPr>
          <w:sz w:val="18"/>
          <w:szCs w:val="18"/>
          <w:lang w:eastAsia="en-US"/>
        </w:rPr>
      </w:pPr>
      <w:r w:rsidRPr="005C3E71">
        <w:rPr>
          <w:sz w:val="18"/>
          <w:szCs w:val="18"/>
          <w:lang w:eastAsia="en-US"/>
        </w:rPr>
        <w:t>2.1.3. Соблю</w:t>
      </w:r>
      <w:r w:rsidR="005C3E71">
        <w:rPr>
          <w:sz w:val="18"/>
          <w:szCs w:val="18"/>
          <w:lang w:eastAsia="en-US"/>
        </w:rPr>
        <w:t xml:space="preserve">дать врачебную тайну. </w:t>
      </w:r>
    </w:p>
    <w:p w:rsidR="00CC3EA8" w:rsidRPr="005C3E71" w:rsidRDefault="00CC3EA8" w:rsidP="008606C9">
      <w:pPr>
        <w:ind w:left="-284"/>
        <w:jc w:val="both"/>
        <w:rPr>
          <w:sz w:val="18"/>
          <w:szCs w:val="18"/>
          <w:lang w:eastAsia="en-US"/>
        </w:rPr>
      </w:pPr>
      <w:r w:rsidRPr="005C3E71">
        <w:rPr>
          <w:sz w:val="18"/>
          <w:szCs w:val="18"/>
          <w:lang w:eastAsia="en-US"/>
        </w:rPr>
        <w:t>2.1.4. Составить по требованию</w:t>
      </w:r>
      <w:r w:rsidR="00C13066">
        <w:rPr>
          <w:sz w:val="18"/>
          <w:szCs w:val="18"/>
          <w:lang w:eastAsia="en-US"/>
        </w:rPr>
        <w:t xml:space="preserve"> Потребителя </w:t>
      </w:r>
      <w:r w:rsidR="002B7977" w:rsidRPr="00383380">
        <w:rPr>
          <w:sz w:val="18"/>
          <w:szCs w:val="18"/>
          <w:lang w:eastAsia="en-US"/>
        </w:rPr>
        <w:t>план лечения</w:t>
      </w:r>
      <w:r w:rsidR="00C13066" w:rsidRPr="00383380">
        <w:rPr>
          <w:sz w:val="18"/>
          <w:szCs w:val="18"/>
          <w:lang w:eastAsia="en-US"/>
        </w:rPr>
        <w:t>, предварительный план лечения</w:t>
      </w:r>
      <w:r w:rsidR="00C13066">
        <w:rPr>
          <w:sz w:val="18"/>
          <w:szCs w:val="18"/>
          <w:lang w:eastAsia="en-US"/>
        </w:rPr>
        <w:t>, фин</w:t>
      </w:r>
      <w:r w:rsidR="00383380">
        <w:rPr>
          <w:sz w:val="18"/>
          <w:szCs w:val="18"/>
          <w:lang w:eastAsia="en-US"/>
        </w:rPr>
        <w:t xml:space="preserve">ансовый план </w:t>
      </w:r>
      <w:r w:rsidRPr="005C3E71">
        <w:rPr>
          <w:sz w:val="18"/>
          <w:szCs w:val="18"/>
          <w:lang w:eastAsia="en-US"/>
        </w:rPr>
        <w:t>на предоставление платн</w:t>
      </w:r>
      <w:r w:rsidR="00383380">
        <w:rPr>
          <w:sz w:val="18"/>
          <w:szCs w:val="18"/>
          <w:lang w:eastAsia="en-US"/>
        </w:rPr>
        <w:t xml:space="preserve">ых медицинских услуг, являющиеся </w:t>
      </w:r>
      <w:r w:rsidRPr="005C3E71">
        <w:rPr>
          <w:sz w:val="18"/>
          <w:szCs w:val="18"/>
          <w:lang w:eastAsia="en-US"/>
        </w:rPr>
        <w:t>неотъемлем</w:t>
      </w:r>
      <w:r w:rsidR="00383380">
        <w:rPr>
          <w:sz w:val="18"/>
          <w:szCs w:val="18"/>
          <w:lang w:eastAsia="en-US"/>
        </w:rPr>
        <w:t>ыми частями</w:t>
      </w:r>
      <w:r w:rsidRPr="005C3E71">
        <w:rPr>
          <w:sz w:val="18"/>
          <w:szCs w:val="18"/>
          <w:lang w:eastAsia="en-US"/>
        </w:rPr>
        <w:t xml:space="preserve"> настоящего договора</w:t>
      </w:r>
      <w:r w:rsidR="005C3E71">
        <w:rPr>
          <w:sz w:val="18"/>
          <w:szCs w:val="18"/>
          <w:lang w:eastAsia="en-US"/>
        </w:rPr>
        <w:t>.</w:t>
      </w:r>
    </w:p>
    <w:p w:rsidR="00CC5688" w:rsidRPr="005C3E71" w:rsidRDefault="00CC3EA8" w:rsidP="008606C9">
      <w:pPr>
        <w:ind w:left="-284"/>
        <w:jc w:val="both"/>
        <w:rPr>
          <w:sz w:val="18"/>
          <w:szCs w:val="18"/>
          <w:lang w:eastAsia="en-US"/>
        </w:rPr>
      </w:pPr>
      <w:r w:rsidRPr="005C3E71">
        <w:rPr>
          <w:sz w:val="18"/>
          <w:szCs w:val="18"/>
          <w:lang w:eastAsia="en-US"/>
        </w:rPr>
        <w:t>2.1.5. Соблюдать установленные законодательством РФ требования к оформлению и ведению медицинской документации, учетных и отчетных статистических форм, порядку и срокам их представления.</w:t>
      </w:r>
    </w:p>
    <w:p w:rsidR="00CC5688" w:rsidRPr="005C3E71" w:rsidRDefault="00CC5688" w:rsidP="008606C9">
      <w:pPr>
        <w:ind w:left="-284"/>
        <w:jc w:val="both"/>
        <w:rPr>
          <w:sz w:val="18"/>
          <w:szCs w:val="18"/>
        </w:rPr>
      </w:pPr>
      <w:r w:rsidRPr="005C3E71">
        <w:rPr>
          <w:sz w:val="18"/>
          <w:szCs w:val="18"/>
          <w:lang w:eastAsia="en-US"/>
        </w:rPr>
        <w:t xml:space="preserve">2.1.6. </w:t>
      </w:r>
      <w:r w:rsidRPr="005C3E71">
        <w:rPr>
          <w:sz w:val="18"/>
          <w:szCs w:val="18"/>
        </w:rPr>
        <w:t>Своевременно предоставить полную и достоверную информацию Потребителю о результатах обследования, наличии заболевания (</w:t>
      </w:r>
      <w:proofErr w:type="spellStart"/>
      <w:r w:rsidRPr="005C3E71">
        <w:rPr>
          <w:sz w:val="18"/>
          <w:szCs w:val="18"/>
        </w:rPr>
        <w:t>ий</w:t>
      </w:r>
      <w:proofErr w:type="spellEnd"/>
      <w:r w:rsidRPr="005C3E71">
        <w:rPr>
          <w:sz w:val="18"/>
          <w:szCs w:val="18"/>
        </w:rPr>
        <w:t>), его диагнозе и прогнозе, методах лечения, связанных с ними риске (</w:t>
      </w:r>
      <w:proofErr w:type="gramStart"/>
      <w:r w:rsidRPr="005C3E71">
        <w:rPr>
          <w:sz w:val="18"/>
          <w:szCs w:val="18"/>
        </w:rPr>
        <w:t>ах</w:t>
      </w:r>
      <w:proofErr w:type="gramEnd"/>
      <w:r w:rsidRPr="005C3E71">
        <w:rPr>
          <w:sz w:val="18"/>
          <w:szCs w:val="18"/>
        </w:rPr>
        <w:t xml:space="preserve">), возможных вариантах медицинского вмешательства, их последствиях и результатах проведенного лечения, преимуществах и недостатках различных планов лечения, применяемых материалах и стоимости услуг. </w:t>
      </w:r>
    </w:p>
    <w:p w:rsidR="0062018F" w:rsidRPr="00B45403" w:rsidRDefault="00CC3EA8" w:rsidP="008606C9">
      <w:pPr>
        <w:ind w:left="-284"/>
        <w:jc w:val="both"/>
        <w:rPr>
          <w:sz w:val="18"/>
          <w:szCs w:val="18"/>
          <w:lang w:eastAsia="en-US"/>
        </w:rPr>
      </w:pPr>
      <w:r w:rsidRPr="00B45403">
        <w:rPr>
          <w:b/>
          <w:sz w:val="18"/>
          <w:szCs w:val="18"/>
          <w:lang w:eastAsia="en-US"/>
        </w:rPr>
        <w:t>2.2. Потребитель обязуется:</w:t>
      </w:r>
    </w:p>
    <w:p w:rsidR="0062018F" w:rsidRPr="00B45403" w:rsidRDefault="00CC3EA8" w:rsidP="008606C9">
      <w:pPr>
        <w:ind w:left="-284"/>
        <w:jc w:val="both"/>
        <w:rPr>
          <w:sz w:val="18"/>
          <w:szCs w:val="18"/>
        </w:rPr>
      </w:pPr>
      <w:r w:rsidRPr="00B45403">
        <w:rPr>
          <w:sz w:val="18"/>
          <w:szCs w:val="18"/>
          <w:lang w:eastAsia="en-US"/>
        </w:rPr>
        <w:t xml:space="preserve">2.2.1. </w:t>
      </w:r>
      <w:proofErr w:type="gramStart"/>
      <w:r w:rsidRPr="00B45403">
        <w:rPr>
          <w:sz w:val="18"/>
          <w:szCs w:val="18"/>
          <w:lang w:eastAsia="en-US"/>
        </w:rPr>
        <w:t>Предоставить необходимую для Исполнителя информацию о состоянии своего здоровья: о перенесенных и имеющихся заболеваниях, операциях, травмах; о проведенных ранее, проводимых в настоящее время, и предстоящих обследованиях и лечениях; об аллергических реакциях; об иных обстоятельствах, которые могут сказаться на качестве оказываемых Исполнителем услуг.</w:t>
      </w:r>
      <w:proofErr w:type="gramEnd"/>
      <w:r w:rsidR="00EF755D" w:rsidRPr="00B45403">
        <w:rPr>
          <w:sz w:val="18"/>
          <w:szCs w:val="18"/>
          <w:lang w:eastAsia="en-US"/>
        </w:rPr>
        <w:t xml:space="preserve"> </w:t>
      </w:r>
      <w:r w:rsidR="00EF755D" w:rsidRPr="00B45403">
        <w:rPr>
          <w:sz w:val="18"/>
          <w:szCs w:val="18"/>
        </w:rPr>
        <w:t>Достоверно отразить информацию о состоянии своего здоровья в «Анкете о состоянии здоровья».</w:t>
      </w:r>
    </w:p>
    <w:p w:rsidR="0062018F" w:rsidRPr="00B45403" w:rsidRDefault="0062018F" w:rsidP="008606C9">
      <w:pPr>
        <w:ind w:left="-284"/>
        <w:jc w:val="both"/>
        <w:rPr>
          <w:sz w:val="18"/>
          <w:szCs w:val="18"/>
        </w:rPr>
      </w:pPr>
      <w:r w:rsidRPr="00B45403">
        <w:rPr>
          <w:sz w:val="18"/>
          <w:szCs w:val="18"/>
        </w:rPr>
        <w:t>2.2.2. Являться на лечебные и последующие профилактические приемы в строго назн</w:t>
      </w:r>
      <w:r w:rsidR="00F639C0">
        <w:rPr>
          <w:sz w:val="18"/>
          <w:szCs w:val="18"/>
        </w:rPr>
        <w:t>аченное время</w:t>
      </w:r>
      <w:r w:rsidRPr="00B45403">
        <w:rPr>
          <w:sz w:val="18"/>
          <w:szCs w:val="18"/>
        </w:rPr>
        <w:t xml:space="preserve">, а при невозможности явки по уважительным причинам – не позднее, чем за 24 часа до назначенного приема предупредить об этом Исполнителя. В случае записи Потребителя на прием и отсутствии ответа о явке Потребителя на звонок либо сообщение от Администратора </w:t>
      </w:r>
      <w:r w:rsidRPr="00B45403">
        <w:rPr>
          <w:bCs/>
          <w:sz w:val="18"/>
          <w:szCs w:val="18"/>
        </w:rPr>
        <w:t>клиники</w:t>
      </w:r>
      <w:r w:rsidRPr="00B45403">
        <w:rPr>
          <w:sz w:val="18"/>
          <w:szCs w:val="18"/>
        </w:rPr>
        <w:t xml:space="preserve"> в течение 2х часов, Исполнитель оставляет за собой право в одностороннем порядке отменить запись Потребителя на прием, в том числе без назначения последующих приемов.</w:t>
      </w:r>
    </w:p>
    <w:p w:rsidR="008606C9" w:rsidRDefault="0062018F" w:rsidP="008606C9">
      <w:pPr>
        <w:ind w:left="-284"/>
        <w:jc w:val="both"/>
        <w:rPr>
          <w:sz w:val="18"/>
          <w:szCs w:val="18"/>
        </w:rPr>
      </w:pPr>
      <w:r w:rsidRPr="00B45403">
        <w:rPr>
          <w:sz w:val="18"/>
          <w:szCs w:val="18"/>
        </w:rPr>
        <w:t>2.2.3. Ознакомиться и подписать информированные добровольные согласия на медицинское вмешательство.</w:t>
      </w:r>
    </w:p>
    <w:p w:rsidR="0062018F" w:rsidRPr="00B45403" w:rsidRDefault="00CC3EA8" w:rsidP="008606C9">
      <w:pPr>
        <w:ind w:left="-284"/>
        <w:jc w:val="both"/>
        <w:rPr>
          <w:sz w:val="18"/>
          <w:szCs w:val="18"/>
        </w:rPr>
      </w:pPr>
      <w:r w:rsidRPr="00B45403">
        <w:rPr>
          <w:sz w:val="18"/>
          <w:szCs w:val="18"/>
          <w:lang w:eastAsia="en-US"/>
        </w:rPr>
        <w:t>2.2.</w:t>
      </w:r>
      <w:r w:rsidR="0062018F" w:rsidRPr="00B45403">
        <w:rPr>
          <w:sz w:val="18"/>
          <w:szCs w:val="18"/>
          <w:lang w:eastAsia="en-US"/>
        </w:rPr>
        <w:t>4</w:t>
      </w:r>
      <w:r w:rsidRPr="00B45403">
        <w:rPr>
          <w:sz w:val="18"/>
          <w:szCs w:val="18"/>
          <w:lang w:eastAsia="en-US"/>
        </w:rPr>
        <w:t>. Соблюдать</w:t>
      </w:r>
      <w:r w:rsidR="0062018F" w:rsidRPr="00B45403">
        <w:rPr>
          <w:sz w:val="18"/>
          <w:szCs w:val="18"/>
          <w:lang w:eastAsia="en-US"/>
        </w:rPr>
        <w:t xml:space="preserve"> гигиену полости рта, а также </w:t>
      </w:r>
      <w:r w:rsidRPr="00B45403">
        <w:rPr>
          <w:sz w:val="18"/>
          <w:szCs w:val="18"/>
          <w:lang w:eastAsia="en-US"/>
        </w:rPr>
        <w:t>все назначения и рекомендации Исполнителя, в том числе данные в устной форме, для достижения и сохранения результатов лечения.</w:t>
      </w:r>
      <w:r w:rsidR="00EF755D" w:rsidRPr="00B45403">
        <w:rPr>
          <w:sz w:val="18"/>
          <w:szCs w:val="18"/>
          <w:lang w:eastAsia="en-US"/>
        </w:rPr>
        <w:t xml:space="preserve"> </w:t>
      </w:r>
      <w:r w:rsidRPr="00B45403">
        <w:rPr>
          <w:sz w:val="18"/>
          <w:szCs w:val="18"/>
          <w:lang w:val="x-none" w:eastAsia="en-US"/>
        </w:rPr>
        <w:t>В случае несоблюдения рекомендаций и назначений лечащего врача</w:t>
      </w:r>
      <w:r w:rsidRPr="00B45403">
        <w:rPr>
          <w:sz w:val="18"/>
          <w:szCs w:val="18"/>
          <w:lang w:eastAsia="en-US"/>
        </w:rPr>
        <w:t>,</w:t>
      </w:r>
      <w:r w:rsidRPr="00B45403">
        <w:rPr>
          <w:sz w:val="18"/>
          <w:szCs w:val="18"/>
          <w:lang w:val="x-none" w:eastAsia="en-US"/>
        </w:rPr>
        <w:t xml:space="preserve"> </w:t>
      </w:r>
      <w:r w:rsidRPr="00B45403">
        <w:rPr>
          <w:sz w:val="18"/>
          <w:szCs w:val="18"/>
          <w:lang w:eastAsia="en-US"/>
        </w:rPr>
        <w:t>Потребитель</w:t>
      </w:r>
      <w:r w:rsidRPr="00B45403">
        <w:rPr>
          <w:sz w:val="18"/>
          <w:szCs w:val="18"/>
          <w:lang w:val="x-none" w:eastAsia="en-US"/>
        </w:rPr>
        <w:t xml:space="preserve"> несет риск </w:t>
      </w:r>
      <w:r w:rsidRPr="00B45403">
        <w:rPr>
          <w:sz w:val="18"/>
          <w:szCs w:val="18"/>
          <w:lang w:eastAsia="en-US"/>
        </w:rPr>
        <w:t>отсутствия</w:t>
      </w:r>
      <w:r w:rsidRPr="00B45403">
        <w:rPr>
          <w:sz w:val="18"/>
          <w:szCs w:val="18"/>
          <w:lang w:val="x-none" w:eastAsia="en-US"/>
        </w:rPr>
        <w:t xml:space="preserve"> положительного исхода лечения, а также риски наступления возможных негативных последствий для здоровья</w:t>
      </w:r>
      <w:r w:rsidRPr="00B45403">
        <w:rPr>
          <w:sz w:val="18"/>
          <w:szCs w:val="18"/>
          <w:lang w:eastAsia="en-US"/>
        </w:rPr>
        <w:t>.</w:t>
      </w:r>
      <w:r w:rsidRPr="00B45403">
        <w:rPr>
          <w:sz w:val="18"/>
          <w:szCs w:val="18"/>
          <w:lang w:val="x-none" w:eastAsia="en-US"/>
        </w:rPr>
        <w:t xml:space="preserve"> </w:t>
      </w:r>
    </w:p>
    <w:p w:rsidR="00CC3EA8" w:rsidRPr="00B45403" w:rsidRDefault="00CC3EA8" w:rsidP="008606C9">
      <w:pPr>
        <w:ind w:left="-284"/>
        <w:jc w:val="both"/>
        <w:rPr>
          <w:sz w:val="18"/>
          <w:szCs w:val="18"/>
          <w:lang w:eastAsia="en-US"/>
        </w:rPr>
      </w:pPr>
      <w:r w:rsidRPr="00B45403">
        <w:rPr>
          <w:sz w:val="18"/>
          <w:szCs w:val="18"/>
          <w:lang w:eastAsia="en-US"/>
        </w:rPr>
        <w:t>2.2.</w:t>
      </w:r>
      <w:r w:rsidR="0062018F" w:rsidRPr="00B45403">
        <w:rPr>
          <w:sz w:val="18"/>
          <w:szCs w:val="18"/>
          <w:lang w:eastAsia="en-US"/>
        </w:rPr>
        <w:t>5</w:t>
      </w:r>
      <w:r w:rsidRPr="00B45403">
        <w:rPr>
          <w:sz w:val="18"/>
          <w:szCs w:val="18"/>
          <w:lang w:eastAsia="en-US"/>
        </w:rPr>
        <w:t>. Заботиться о сохранении своего здоровья.</w:t>
      </w:r>
    </w:p>
    <w:p w:rsidR="00CC3EA8" w:rsidRPr="00B45403" w:rsidRDefault="00CC3EA8" w:rsidP="008606C9">
      <w:pPr>
        <w:ind w:left="-284"/>
        <w:jc w:val="both"/>
        <w:rPr>
          <w:sz w:val="18"/>
          <w:szCs w:val="18"/>
          <w:lang w:eastAsia="en-US"/>
        </w:rPr>
      </w:pPr>
      <w:r w:rsidRPr="00B45403">
        <w:rPr>
          <w:sz w:val="18"/>
          <w:szCs w:val="18"/>
          <w:lang w:eastAsia="en-US"/>
        </w:rPr>
        <w:t>2.2.</w:t>
      </w:r>
      <w:r w:rsidR="0062018F" w:rsidRPr="00B45403">
        <w:rPr>
          <w:sz w:val="18"/>
          <w:szCs w:val="18"/>
          <w:lang w:eastAsia="en-US"/>
        </w:rPr>
        <w:t>6</w:t>
      </w:r>
      <w:r w:rsidRPr="00B45403">
        <w:rPr>
          <w:sz w:val="18"/>
          <w:szCs w:val="18"/>
          <w:lang w:eastAsia="en-US"/>
        </w:rPr>
        <w:t xml:space="preserve">. Оплатить услуги Исполнителя </w:t>
      </w:r>
      <w:r w:rsidR="0062018F" w:rsidRPr="00B45403">
        <w:rPr>
          <w:sz w:val="18"/>
          <w:szCs w:val="18"/>
          <w:lang w:eastAsia="en-US"/>
        </w:rPr>
        <w:t>до начала или непосредственно после их оказания согласно Прейскуранту и условиям</w:t>
      </w:r>
      <w:r w:rsidRPr="00B45403">
        <w:rPr>
          <w:sz w:val="18"/>
          <w:szCs w:val="18"/>
          <w:lang w:eastAsia="en-US"/>
        </w:rPr>
        <w:t xml:space="preserve"> настоящего договора.</w:t>
      </w:r>
    </w:p>
    <w:p w:rsidR="00F639C0" w:rsidRDefault="00CC3EA8" w:rsidP="00F42F05">
      <w:pPr>
        <w:ind w:left="-284" w:firstLine="284"/>
        <w:jc w:val="both"/>
        <w:rPr>
          <w:sz w:val="18"/>
          <w:szCs w:val="18"/>
          <w:lang w:eastAsia="en-US"/>
        </w:rPr>
      </w:pPr>
      <w:r w:rsidRPr="00B45403">
        <w:rPr>
          <w:sz w:val="18"/>
          <w:szCs w:val="18"/>
          <w:lang w:eastAsia="en-US"/>
        </w:rPr>
        <w:t>2.2.</w:t>
      </w:r>
      <w:r w:rsidR="0062018F" w:rsidRPr="00B45403">
        <w:rPr>
          <w:sz w:val="18"/>
          <w:szCs w:val="18"/>
          <w:lang w:eastAsia="en-US"/>
        </w:rPr>
        <w:t>7</w:t>
      </w:r>
      <w:r w:rsidRPr="00B45403">
        <w:rPr>
          <w:sz w:val="18"/>
          <w:szCs w:val="18"/>
          <w:lang w:eastAsia="en-US"/>
        </w:rPr>
        <w:t>. Соблюдать режим лечения, в том числе определенный на период его временной нетрудоспособности, а также соблюдать Правила поведения пациента, установл</w:t>
      </w:r>
      <w:r w:rsidR="00F639C0">
        <w:rPr>
          <w:sz w:val="18"/>
          <w:szCs w:val="18"/>
          <w:lang w:eastAsia="en-US"/>
        </w:rPr>
        <w:t>енные в медицинской организации.</w:t>
      </w:r>
    </w:p>
    <w:p w:rsidR="00CC5688" w:rsidRPr="00B45403" w:rsidRDefault="00CC3EA8" w:rsidP="008606C9">
      <w:pPr>
        <w:ind w:left="-284" w:firstLine="284"/>
        <w:jc w:val="both"/>
        <w:rPr>
          <w:sz w:val="18"/>
          <w:szCs w:val="18"/>
          <w:lang w:eastAsia="en-US"/>
        </w:rPr>
      </w:pPr>
      <w:r w:rsidRPr="00B45403">
        <w:rPr>
          <w:sz w:val="18"/>
          <w:szCs w:val="18"/>
          <w:lang w:eastAsia="en-US"/>
        </w:rPr>
        <w:lastRenderedPageBreak/>
        <w:t>2.2.</w:t>
      </w:r>
      <w:r w:rsidR="0062018F" w:rsidRPr="00B45403">
        <w:rPr>
          <w:sz w:val="18"/>
          <w:szCs w:val="18"/>
          <w:lang w:eastAsia="en-US"/>
        </w:rPr>
        <w:t>8</w:t>
      </w:r>
      <w:r w:rsidRPr="00B45403">
        <w:rPr>
          <w:sz w:val="18"/>
          <w:szCs w:val="18"/>
          <w:lang w:eastAsia="en-US"/>
        </w:rPr>
        <w:t>. Принять на себя ответственность за результаты услуги, оказанной по настоянию самого Потребителя, в случае если врач не дает гарантии качества.</w:t>
      </w:r>
    </w:p>
    <w:p w:rsidR="00CC5688" w:rsidRPr="00B45403" w:rsidRDefault="00CC5688" w:rsidP="008606C9">
      <w:pPr>
        <w:ind w:left="-284" w:firstLine="284"/>
        <w:jc w:val="both"/>
        <w:rPr>
          <w:sz w:val="18"/>
          <w:szCs w:val="18"/>
        </w:rPr>
      </w:pPr>
      <w:r w:rsidRPr="00B45403">
        <w:rPr>
          <w:sz w:val="18"/>
          <w:szCs w:val="18"/>
          <w:lang w:eastAsia="en-US"/>
        </w:rPr>
        <w:t xml:space="preserve">2.2.9. </w:t>
      </w:r>
      <w:r w:rsidRPr="00B45403">
        <w:rPr>
          <w:sz w:val="18"/>
          <w:szCs w:val="18"/>
        </w:rPr>
        <w:t>Заявлять об обнаружении недостатков в процессе выполнения работ, отдельных этапов работ, при принятии работ, а также выполненных работ Исполнителю. При невозможности обнаружить недостаток при принятии выполненной работы, в течение гарантийного срока предъявлять требования Исполнителю, связанные с ее недостатками.</w:t>
      </w:r>
    </w:p>
    <w:p w:rsidR="00CC5688" w:rsidRPr="00B45403" w:rsidRDefault="00CC5688" w:rsidP="008606C9">
      <w:pPr>
        <w:ind w:left="-284" w:firstLine="284"/>
        <w:jc w:val="both"/>
        <w:rPr>
          <w:sz w:val="18"/>
          <w:szCs w:val="18"/>
        </w:rPr>
      </w:pPr>
      <w:r w:rsidRPr="00B45403">
        <w:rPr>
          <w:sz w:val="18"/>
          <w:szCs w:val="18"/>
        </w:rPr>
        <w:t>2.2.10. При появлении боли, дискомфорта и других жалоб в периоды между приемами незамедлительно извещать лечащего врача или администратора Исполнителя.</w:t>
      </w:r>
    </w:p>
    <w:p w:rsidR="0062018F" w:rsidRPr="00B45403" w:rsidRDefault="00CC5688" w:rsidP="008606C9">
      <w:pPr>
        <w:ind w:left="-284" w:firstLine="284"/>
        <w:jc w:val="both"/>
        <w:rPr>
          <w:sz w:val="18"/>
          <w:szCs w:val="18"/>
          <w:lang w:eastAsia="en-US"/>
        </w:rPr>
      </w:pPr>
      <w:r w:rsidRPr="00B45403">
        <w:rPr>
          <w:sz w:val="18"/>
          <w:szCs w:val="18"/>
        </w:rPr>
        <w:t xml:space="preserve">2.2.11. </w:t>
      </w:r>
      <w:r w:rsidR="00CA6658" w:rsidRPr="00CA6658">
        <w:rPr>
          <w:sz w:val="18"/>
          <w:szCs w:val="18"/>
        </w:rPr>
        <w:t>После оказания услуг Потребитель обязан подписать Акт об оказанных услугах. В случае не подписания Акта Потребителем в течение 5 (Пяти) рабочих дней с момента оказания услуги и не предоставления в тот же срок письменного мотивированного отказа от подписания Акта, Акт считается подписанным сторонами, а услуги оказанными Исполнителем надлежащим образом и в полном объеме, а также принятыми Потребителем.</w:t>
      </w:r>
    </w:p>
    <w:p w:rsidR="00CC3EA8" w:rsidRPr="008021B3" w:rsidRDefault="00CC3EA8" w:rsidP="008606C9">
      <w:pPr>
        <w:ind w:left="-284" w:firstLine="284"/>
        <w:jc w:val="both"/>
        <w:rPr>
          <w:b/>
          <w:sz w:val="18"/>
          <w:szCs w:val="18"/>
          <w:lang w:eastAsia="en-US"/>
        </w:rPr>
      </w:pPr>
      <w:r w:rsidRPr="008021B3">
        <w:rPr>
          <w:b/>
          <w:sz w:val="18"/>
          <w:szCs w:val="18"/>
          <w:lang w:eastAsia="en-US"/>
        </w:rPr>
        <w:t>2.3. Исполнитель имеет право:</w:t>
      </w:r>
    </w:p>
    <w:p w:rsidR="00CC3EA8" w:rsidRPr="008021B3" w:rsidRDefault="00CC3EA8" w:rsidP="008606C9">
      <w:pPr>
        <w:ind w:left="-284" w:firstLine="284"/>
        <w:jc w:val="both"/>
        <w:rPr>
          <w:sz w:val="18"/>
          <w:szCs w:val="18"/>
          <w:lang w:eastAsia="en-US"/>
        </w:rPr>
      </w:pPr>
      <w:r w:rsidRPr="008021B3">
        <w:rPr>
          <w:sz w:val="18"/>
          <w:szCs w:val="18"/>
          <w:lang w:eastAsia="en-US"/>
        </w:rPr>
        <w:t>2.3.1. Привлекать третьих лиц для оказания услуг по настоящему договору.</w:t>
      </w:r>
    </w:p>
    <w:p w:rsidR="00E12556" w:rsidRPr="008021B3" w:rsidRDefault="00CC3EA8" w:rsidP="008606C9">
      <w:pPr>
        <w:ind w:left="-284" w:firstLine="284"/>
        <w:jc w:val="both"/>
        <w:rPr>
          <w:sz w:val="18"/>
          <w:szCs w:val="18"/>
          <w:lang w:eastAsia="en-US"/>
        </w:rPr>
      </w:pPr>
      <w:r w:rsidRPr="008021B3">
        <w:rPr>
          <w:sz w:val="18"/>
          <w:szCs w:val="18"/>
          <w:lang w:eastAsia="en-US"/>
        </w:rPr>
        <w:t>2.3.2. Самостоятельно решать вопросы, связанные с технологией лечения, методом анестезии, подбором медикаментов и материалов, количеством выполняемых рентгенограмм, необходимостью изготовления моделей челюстей, фотографий и проведением других диагностических мероприятий, которые Исполнитель сочтет нужным для планирования и осуществления лечения, о чем он информирует Потребителя. Самостоятельно определять график консультаций и лечебно-диагностических мероприятий.</w:t>
      </w:r>
      <w:r w:rsidR="00D134A9" w:rsidRPr="008021B3">
        <w:rPr>
          <w:sz w:val="18"/>
          <w:szCs w:val="18"/>
          <w:lang w:eastAsia="en-US"/>
        </w:rPr>
        <w:t xml:space="preserve"> </w:t>
      </w:r>
    </w:p>
    <w:p w:rsidR="00CC3EA8" w:rsidRPr="008021B3" w:rsidRDefault="00D134A9" w:rsidP="008606C9">
      <w:pPr>
        <w:ind w:left="-284" w:firstLine="284"/>
        <w:jc w:val="both"/>
        <w:rPr>
          <w:sz w:val="18"/>
          <w:szCs w:val="18"/>
        </w:rPr>
      </w:pPr>
      <w:r w:rsidRPr="008021B3">
        <w:rPr>
          <w:sz w:val="18"/>
          <w:szCs w:val="18"/>
        </w:rPr>
        <w:t>При отсутств</w:t>
      </w:r>
      <w:proofErr w:type="gramStart"/>
      <w:r w:rsidRPr="008021B3">
        <w:rPr>
          <w:sz w:val="18"/>
          <w:szCs w:val="18"/>
        </w:rPr>
        <w:t>ии у И</w:t>
      </w:r>
      <w:proofErr w:type="gramEnd"/>
      <w:r w:rsidRPr="008021B3">
        <w:rPr>
          <w:sz w:val="18"/>
          <w:szCs w:val="18"/>
        </w:rPr>
        <w:t>сполнителя технических возможностей для выполнения необходимых диагностических или лечебных мероприятий по настоящему договору, предложить Потребителю пройти дополнительные консультации и обследование у специалистов (вра</w:t>
      </w:r>
      <w:r w:rsidR="008021B3">
        <w:rPr>
          <w:sz w:val="18"/>
          <w:szCs w:val="18"/>
        </w:rPr>
        <w:t>чей) иного медицинского профиля.</w:t>
      </w:r>
    </w:p>
    <w:p w:rsidR="0072489A" w:rsidRPr="007D6B78" w:rsidRDefault="00CC3EA8" w:rsidP="008606C9">
      <w:pPr>
        <w:ind w:left="-284" w:firstLine="284"/>
        <w:jc w:val="both"/>
        <w:rPr>
          <w:sz w:val="18"/>
          <w:szCs w:val="18"/>
        </w:rPr>
      </w:pPr>
      <w:r w:rsidRPr="008021B3">
        <w:rPr>
          <w:sz w:val="18"/>
          <w:szCs w:val="18"/>
          <w:lang w:eastAsia="en-US"/>
        </w:rPr>
        <w:t>2</w:t>
      </w:r>
      <w:r w:rsidRPr="0072489A">
        <w:rPr>
          <w:sz w:val="18"/>
          <w:szCs w:val="18"/>
          <w:lang w:eastAsia="en-US"/>
        </w:rPr>
        <w:t xml:space="preserve">.3.3. </w:t>
      </w:r>
      <w:r w:rsidRPr="007D6B78">
        <w:rPr>
          <w:sz w:val="18"/>
          <w:szCs w:val="18"/>
          <w:lang w:eastAsia="en-US"/>
        </w:rPr>
        <w:t>В случае непредвиденного отсутствия лечащего врача (специалиста, на прием к которому записан Потребитель)</w:t>
      </w:r>
      <w:r w:rsidR="0072489A" w:rsidRPr="007D6B78">
        <w:rPr>
          <w:sz w:val="18"/>
          <w:szCs w:val="18"/>
          <w:lang w:eastAsia="en-US"/>
        </w:rPr>
        <w:t xml:space="preserve"> </w:t>
      </w:r>
      <w:r w:rsidRPr="007D6B78">
        <w:rPr>
          <w:sz w:val="18"/>
          <w:szCs w:val="18"/>
          <w:lang w:eastAsia="en-US"/>
        </w:rPr>
        <w:t>перенести назначенный прием</w:t>
      </w:r>
      <w:r w:rsidR="00643812" w:rsidRPr="007D6B78">
        <w:rPr>
          <w:sz w:val="18"/>
          <w:szCs w:val="18"/>
          <w:lang w:eastAsia="en-US"/>
        </w:rPr>
        <w:t xml:space="preserve">, согласовав новую дату и время или </w:t>
      </w:r>
      <w:r w:rsidR="00643812" w:rsidRPr="007D6B78">
        <w:rPr>
          <w:sz w:val="18"/>
          <w:szCs w:val="18"/>
        </w:rPr>
        <w:t>предложить другого врача для оказания услуг.</w:t>
      </w:r>
      <w:r w:rsidR="00C13066" w:rsidRPr="007D6B78">
        <w:rPr>
          <w:sz w:val="18"/>
          <w:szCs w:val="18"/>
        </w:rPr>
        <w:t xml:space="preserve"> </w:t>
      </w:r>
    </w:p>
    <w:p w:rsidR="0072489A" w:rsidRPr="008021B3" w:rsidRDefault="0072489A" w:rsidP="008606C9">
      <w:pPr>
        <w:ind w:left="-284" w:firstLine="284"/>
        <w:jc w:val="both"/>
        <w:rPr>
          <w:sz w:val="18"/>
          <w:szCs w:val="18"/>
          <w:lang w:eastAsia="en-US"/>
        </w:rPr>
      </w:pPr>
      <w:r w:rsidRPr="007D6B78">
        <w:rPr>
          <w:sz w:val="18"/>
          <w:szCs w:val="18"/>
          <w:lang w:eastAsia="en-US"/>
        </w:rPr>
        <w:t>В случае возникновения непредвиденной ситуации в день приема</w:t>
      </w:r>
      <w:r w:rsidR="007D6B78">
        <w:rPr>
          <w:sz w:val="18"/>
          <w:szCs w:val="18"/>
          <w:lang w:eastAsia="en-US"/>
        </w:rPr>
        <w:t xml:space="preserve"> - </w:t>
      </w:r>
      <w:r w:rsidRPr="007D6B78">
        <w:rPr>
          <w:sz w:val="18"/>
          <w:szCs w:val="18"/>
          <w:lang w:eastAsia="en-US"/>
        </w:rPr>
        <w:t>опоздания пациента на прием более чем на 15 минут, явки на прием в состоянии, когда он не способен понимать значение своих действий –</w:t>
      </w:r>
      <w:r>
        <w:rPr>
          <w:sz w:val="18"/>
          <w:szCs w:val="18"/>
          <w:lang w:eastAsia="en-US"/>
        </w:rPr>
        <w:t xml:space="preserve"> перенести или отменить  назначенный пр</w:t>
      </w:r>
      <w:r w:rsidR="008F7CAD">
        <w:rPr>
          <w:sz w:val="18"/>
          <w:szCs w:val="18"/>
          <w:lang w:eastAsia="en-US"/>
        </w:rPr>
        <w:t>ием.</w:t>
      </w:r>
    </w:p>
    <w:p w:rsidR="00CC3EA8" w:rsidRPr="008021B3" w:rsidRDefault="00CC3EA8" w:rsidP="008606C9">
      <w:pPr>
        <w:ind w:left="-284" w:firstLine="284"/>
        <w:jc w:val="both"/>
        <w:rPr>
          <w:sz w:val="18"/>
          <w:szCs w:val="18"/>
          <w:lang w:eastAsia="en-US"/>
        </w:rPr>
      </w:pPr>
      <w:r w:rsidRPr="008021B3">
        <w:rPr>
          <w:sz w:val="18"/>
          <w:szCs w:val="18"/>
          <w:lang w:eastAsia="en-US"/>
        </w:rPr>
        <w:t>2.</w:t>
      </w:r>
      <w:r w:rsidR="00D134A9" w:rsidRPr="008021B3">
        <w:rPr>
          <w:sz w:val="18"/>
          <w:szCs w:val="18"/>
          <w:lang w:eastAsia="en-US"/>
        </w:rPr>
        <w:t>3</w:t>
      </w:r>
      <w:r w:rsidRPr="008021B3">
        <w:rPr>
          <w:sz w:val="18"/>
          <w:szCs w:val="18"/>
          <w:lang w:eastAsia="en-US"/>
        </w:rPr>
        <w:t xml:space="preserve">.4. </w:t>
      </w:r>
      <w:proofErr w:type="gramStart"/>
      <w:r w:rsidRPr="008021B3">
        <w:rPr>
          <w:sz w:val="18"/>
          <w:szCs w:val="18"/>
          <w:lang w:eastAsia="en-US"/>
        </w:rPr>
        <w:t>В случае неоднократных (</w:t>
      </w:r>
      <w:r w:rsidR="008A696A" w:rsidRPr="008021B3">
        <w:rPr>
          <w:sz w:val="18"/>
          <w:szCs w:val="18"/>
          <w:lang w:eastAsia="en-US"/>
        </w:rPr>
        <w:t>2 и более</w:t>
      </w:r>
      <w:r w:rsidRPr="008021B3">
        <w:rPr>
          <w:sz w:val="18"/>
          <w:szCs w:val="18"/>
          <w:lang w:eastAsia="en-US"/>
        </w:rPr>
        <w:t>) опозданий на прием, неявок на прием без предупреждения за 24 часа</w:t>
      </w:r>
      <w:r w:rsidR="008F7CAD">
        <w:rPr>
          <w:sz w:val="18"/>
          <w:szCs w:val="18"/>
          <w:lang w:eastAsia="en-US"/>
        </w:rPr>
        <w:t>, явки на прием</w:t>
      </w:r>
      <w:r w:rsidR="00A76535">
        <w:rPr>
          <w:sz w:val="18"/>
          <w:szCs w:val="18"/>
          <w:lang w:eastAsia="en-US"/>
        </w:rPr>
        <w:t xml:space="preserve"> в состоянии, </w:t>
      </w:r>
      <w:r w:rsidR="00A76535" w:rsidRPr="007D6B78">
        <w:rPr>
          <w:sz w:val="18"/>
          <w:szCs w:val="18"/>
          <w:lang w:eastAsia="en-US"/>
        </w:rPr>
        <w:t xml:space="preserve">когда </w:t>
      </w:r>
      <w:r w:rsidR="00A76535">
        <w:rPr>
          <w:sz w:val="18"/>
          <w:szCs w:val="18"/>
          <w:lang w:eastAsia="en-US"/>
        </w:rPr>
        <w:t>Потребитель</w:t>
      </w:r>
      <w:r w:rsidR="00A76535" w:rsidRPr="007D6B78">
        <w:rPr>
          <w:sz w:val="18"/>
          <w:szCs w:val="18"/>
          <w:lang w:eastAsia="en-US"/>
        </w:rPr>
        <w:t xml:space="preserve"> не способен понимать значение своих действий</w:t>
      </w:r>
      <w:r w:rsidR="008F7CAD">
        <w:rPr>
          <w:sz w:val="18"/>
          <w:szCs w:val="18"/>
          <w:lang w:eastAsia="en-US"/>
        </w:rPr>
        <w:t xml:space="preserve"> </w:t>
      </w:r>
      <w:r w:rsidR="00A76535">
        <w:rPr>
          <w:sz w:val="18"/>
          <w:szCs w:val="18"/>
          <w:lang w:eastAsia="en-US"/>
        </w:rPr>
        <w:t xml:space="preserve">(в </w:t>
      </w:r>
      <w:proofErr w:type="spellStart"/>
      <w:r w:rsidR="00A76535">
        <w:rPr>
          <w:sz w:val="18"/>
          <w:szCs w:val="18"/>
          <w:lang w:eastAsia="en-US"/>
        </w:rPr>
        <w:t>т.ч</w:t>
      </w:r>
      <w:proofErr w:type="spellEnd"/>
      <w:r w:rsidR="00A76535">
        <w:rPr>
          <w:sz w:val="18"/>
          <w:szCs w:val="18"/>
          <w:lang w:eastAsia="en-US"/>
        </w:rPr>
        <w:t>. состояние алкогольного и иных видов опьянения)</w:t>
      </w:r>
      <w:r w:rsidR="008F7CAD">
        <w:rPr>
          <w:sz w:val="18"/>
          <w:szCs w:val="18"/>
          <w:lang w:eastAsia="en-US"/>
        </w:rPr>
        <w:t xml:space="preserve"> </w:t>
      </w:r>
      <w:r w:rsidRPr="008021B3">
        <w:rPr>
          <w:sz w:val="18"/>
          <w:szCs w:val="18"/>
          <w:lang w:eastAsia="en-US"/>
        </w:rPr>
        <w:t xml:space="preserve"> – устанавливать для Потребителя: ограничения по времени возможного приема, при условии отсутствия у Потребителя экстренной ситуации, угрожающей жизни;</w:t>
      </w:r>
      <w:proofErr w:type="gramEnd"/>
      <w:r w:rsidRPr="008021B3">
        <w:rPr>
          <w:sz w:val="18"/>
          <w:szCs w:val="18"/>
          <w:lang w:eastAsia="en-US"/>
        </w:rPr>
        <w:t xml:space="preserve"> вводить ограничения по предоставлению бонусов, скидок</w:t>
      </w:r>
      <w:r w:rsidR="00A76535">
        <w:rPr>
          <w:sz w:val="18"/>
          <w:szCs w:val="18"/>
          <w:lang w:eastAsia="en-US"/>
        </w:rPr>
        <w:t>, акций</w:t>
      </w:r>
      <w:r w:rsidRPr="008021B3">
        <w:rPr>
          <w:sz w:val="18"/>
          <w:szCs w:val="18"/>
          <w:lang w:eastAsia="en-US"/>
        </w:rPr>
        <w:t>; ограничения по времени предварительной записи на последующие приемы к специалистам клиники</w:t>
      </w:r>
      <w:r w:rsidR="008F7CAD">
        <w:rPr>
          <w:sz w:val="18"/>
          <w:szCs w:val="18"/>
          <w:lang w:eastAsia="en-US"/>
        </w:rPr>
        <w:t>, невозможность записи на  последующие приемы</w:t>
      </w:r>
      <w:r w:rsidRPr="008021B3">
        <w:rPr>
          <w:sz w:val="18"/>
          <w:szCs w:val="18"/>
          <w:lang w:eastAsia="en-US"/>
        </w:rPr>
        <w:t>.</w:t>
      </w:r>
    </w:p>
    <w:p w:rsidR="00CC3EA8" w:rsidRPr="008021B3" w:rsidRDefault="00CC3EA8" w:rsidP="008606C9">
      <w:pPr>
        <w:ind w:left="-284" w:firstLine="284"/>
        <w:jc w:val="both"/>
        <w:rPr>
          <w:sz w:val="18"/>
          <w:szCs w:val="18"/>
          <w:lang w:eastAsia="en-US"/>
        </w:rPr>
      </w:pPr>
      <w:r w:rsidRPr="008021B3">
        <w:rPr>
          <w:sz w:val="18"/>
          <w:szCs w:val="18"/>
          <w:lang w:eastAsia="en-US"/>
        </w:rPr>
        <w:t>2</w:t>
      </w:r>
      <w:r w:rsidR="00D134A9" w:rsidRPr="008021B3">
        <w:rPr>
          <w:sz w:val="18"/>
          <w:szCs w:val="18"/>
          <w:lang w:eastAsia="en-US"/>
        </w:rPr>
        <w:t>.3.</w:t>
      </w:r>
      <w:r w:rsidRPr="008021B3">
        <w:rPr>
          <w:sz w:val="18"/>
          <w:szCs w:val="18"/>
          <w:lang w:eastAsia="en-US"/>
        </w:rPr>
        <w:t>5. Не оказывать услуги Потребителю, если отсутствуют показания к медицинской помощи либо имеются противопоказания для проведения той или иной манипуляции. Исполнитель имеет право запросить у Потребителя медицинскую справку об отсутствии противопоказаний к медицинскому вмешательству.</w:t>
      </w:r>
    </w:p>
    <w:p w:rsidR="00CC3EA8" w:rsidRPr="008021B3" w:rsidRDefault="00CC3EA8" w:rsidP="008606C9">
      <w:pPr>
        <w:ind w:left="-284" w:firstLine="284"/>
        <w:jc w:val="both"/>
        <w:rPr>
          <w:sz w:val="18"/>
          <w:szCs w:val="18"/>
        </w:rPr>
      </w:pPr>
      <w:r w:rsidRPr="008021B3">
        <w:rPr>
          <w:sz w:val="18"/>
          <w:szCs w:val="18"/>
          <w:lang w:eastAsia="en-US"/>
        </w:rPr>
        <w:t>2.</w:t>
      </w:r>
      <w:r w:rsidR="00D134A9" w:rsidRPr="008021B3">
        <w:rPr>
          <w:sz w:val="18"/>
          <w:szCs w:val="18"/>
          <w:lang w:eastAsia="en-US"/>
        </w:rPr>
        <w:t>3</w:t>
      </w:r>
      <w:r w:rsidRPr="008021B3">
        <w:rPr>
          <w:sz w:val="18"/>
          <w:szCs w:val="18"/>
          <w:lang w:eastAsia="en-US"/>
        </w:rPr>
        <w:t>.6. Не приступать к оказанию услуг, а начатые услуги приостановить в случае их неоплаты (несвоевременной оплаты) Потребителем в соответствии с настоящим договором</w:t>
      </w:r>
      <w:r w:rsidR="00D134A9" w:rsidRPr="008021B3">
        <w:rPr>
          <w:sz w:val="18"/>
          <w:szCs w:val="18"/>
          <w:lang w:eastAsia="en-US"/>
        </w:rPr>
        <w:t xml:space="preserve">. </w:t>
      </w:r>
      <w:r w:rsidR="00D134A9" w:rsidRPr="008021B3">
        <w:rPr>
          <w:sz w:val="18"/>
          <w:szCs w:val="18"/>
        </w:rPr>
        <w:t>Отказать Потребителю в приеме в случае отказа Потребителя засвидетельствовать свое согласие с условиями данного договора личной подписью, с указанием паспортных данных и места жительства.</w:t>
      </w:r>
    </w:p>
    <w:p w:rsidR="00CC3EA8" w:rsidRPr="008021B3" w:rsidRDefault="00CC3EA8" w:rsidP="008606C9">
      <w:pPr>
        <w:ind w:left="-284"/>
        <w:jc w:val="both"/>
        <w:rPr>
          <w:sz w:val="18"/>
          <w:szCs w:val="18"/>
          <w:lang w:eastAsia="en-US"/>
        </w:rPr>
      </w:pPr>
      <w:r w:rsidRPr="008021B3">
        <w:rPr>
          <w:sz w:val="18"/>
          <w:szCs w:val="18"/>
          <w:lang w:eastAsia="en-US"/>
        </w:rPr>
        <w:t>2.3.7. На медицинскую технологию, имеющую овеществленный результат, Исполнитель имеет право установить гарантийный срок и (или) срок службы, при этом Исполнитель определяет для Потребителя обстоятельства, которые позволяют установить указанные сроки, и условия, при которых Исполнитель будет выполнять свои гарантийные обязательства. Данная информация изложена в Положении о сроках гарантии и сроках службы, с которыми Потребитель обязуется ознакомиться на информационном стенде или на сайте Исполнителя до подписания настоящего договора.</w:t>
      </w:r>
    </w:p>
    <w:p w:rsidR="00D134A9" w:rsidRPr="008021B3" w:rsidRDefault="00CC3EA8" w:rsidP="008606C9">
      <w:pPr>
        <w:ind w:left="-284"/>
        <w:jc w:val="both"/>
        <w:rPr>
          <w:sz w:val="18"/>
          <w:szCs w:val="18"/>
          <w:lang w:eastAsia="en-US"/>
        </w:rPr>
      </w:pPr>
      <w:r w:rsidRPr="008021B3">
        <w:rPr>
          <w:sz w:val="18"/>
          <w:szCs w:val="18"/>
          <w:lang w:eastAsia="en-US"/>
        </w:rPr>
        <w:t xml:space="preserve">2.3.8. </w:t>
      </w:r>
      <w:r w:rsidR="00D134A9" w:rsidRPr="008021B3">
        <w:rPr>
          <w:sz w:val="18"/>
          <w:szCs w:val="18"/>
          <w:lang w:eastAsia="en-US"/>
        </w:rPr>
        <w:t>Т</w:t>
      </w:r>
      <w:r w:rsidR="00D134A9" w:rsidRPr="008021B3">
        <w:rPr>
          <w:sz w:val="18"/>
          <w:szCs w:val="18"/>
        </w:rPr>
        <w:t>ребовать от Потребителя оплаты оказанных услуг.</w:t>
      </w:r>
    </w:p>
    <w:p w:rsidR="00CC3EA8" w:rsidRPr="008021B3" w:rsidRDefault="00D134A9" w:rsidP="008606C9">
      <w:pPr>
        <w:ind w:left="-284"/>
        <w:jc w:val="both"/>
        <w:rPr>
          <w:sz w:val="18"/>
          <w:szCs w:val="18"/>
          <w:lang w:eastAsia="en-US"/>
        </w:rPr>
      </w:pPr>
      <w:r w:rsidRPr="008021B3">
        <w:rPr>
          <w:sz w:val="18"/>
          <w:szCs w:val="18"/>
          <w:lang w:eastAsia="en-US"/>
        </w:rPr>
        <w:t xml:space="preserve">2.3.9. </w:t>
      </w:r>
      <w:r w:rsidR="00CC3EA8" w:rsidRPr="008021B3">
        <w:rPr>
          <w:sz w:val="18"/>
          <w:szCs w:val="18"/>
          <w:lang w:eastAsia="en-US"/>
        </w:rPr>
        <w:t>В случае возникновения неотложных состояний, самостоятельно определять объём исследований и оперативных вмешательств, необходимых для оказания медицинской помощи, в том числе, не предусмотренной Договором и не озвученной Потребителем.</w:t>
      </w:r>
    </w:p>
    <w:p w:rsidR="00CC3EA8" w:rsidRPr="008021B3" w:rsidRDefault="00CC3EA8" w:rsidP="008606C9">
      <w:pPr>
        <w:ind w:left="-284"/>
        <w:jc w:val="both"/>
        <w:rPr>
          <w:sz w:val="18"/>
          <w:szCs w:val="18"/>
          <w:lang w:eastAsia="en-US"/>
        </w:rPr>
      </w:pPr>
      <w:r w:rsidRPr="008021B3">
        <w:rPr>
          <w:sz w:val="18"/>
          <w:szCs w:val="18"/>
          <w:lang w:eastAsia="en-US"/>
        </w:rPr>
        <w:t>2.</w:t>
      </w:r>
      <w:r w:rsidR="00D134A9" w:rsidRPr="008021B3">
        <w:rPr>
          <w:sz w:val="18"/>
          <w:szCs w:val="18"/>
          <w:lang w:eastAsia="en-US"/>
        </w:rPr>
        <w:t>3</w:t>
      </w:r>
      <w:r w:rsidRPr="008021B3">
        <w:rPr>
          <w:sz w:val="18"/>
          <w:szCs w:val="18"/>
          <w:lang w:eastAsia="en-US"/>
        </w:rPr>
        <w:t xml:space="preserve">.10. Исполнитель вправе установить в холле и кабинетах клиники видеонаблюдение в целях обеспечения безопасности сотрудников и пациентов, а также в </w:t>
      </w:r>
      <w:r w:rsidR="00D75D21">
        <w:rPr>
          <w:sz w:val="18"/>
          <w:szCs w:val="18"/>
          <w:lang w:eastAsia="en-US"/>
        </w:rPr>
        <w:t>целях осуществления контроля качества</w:t>
      </w:r>
      <w:r w:rsidRPr="008021B3">
        <w:rPr>
          <w:sz w:val="18"/>
          <w:szCs w:val="18"/>
          <w:lang w:eastAsia="en-US"/>
        </w:rPr>
        <w:t xml:space="preserve"> проводимого лечения.</w:t>
      </w:r>
    </w:p>
    <w:p w:rsidR="00CC3EA8" w:rsidRPr="008021B3" w:rsidRDefault="00CC3EA8" w:rsidP="008606C9">
      <w:pPr>
        <w:ind w:left="-284"/>
        <w:jc w:val="both"/>
        <w:rPr>
          <w:sz w:val="18"/>
          <w:szCs w:val="18"/>
          <w:lang w:eastAsia="en-US"/>
        </w:rPr>
      </w:pPr>
      <w:r w:rsidRPr="008021B3">
        <w:rPr>
          <w:sz w:val="18"/>
          <w:szCs w:val="18"/>
          <w:lang w:eastAsia="en-US"/>
        </w:rPr>
        <w:t>В целях контроля качества оказываемой помощи, в научных и маркетинговых целях, осуществлять фото/видео-фиксацию клинической ситуации полости рта на этапах диагностики и лечения.</w:t>
      </w:r>
    </w:p>
    <w:p w:rsidR="00CC3EA8" w:rsidRPr="008021B3" w:rsidRDefault="00CC3EA8" w:rsidP="008606C9">
      <w:pPr>
        <w:ind w:left="-284"/>
        <w:jc w:val="both"/>
        <w:rPr>
          <w:sz w:val="18"/>
          <w:szCs w:val="18"/>
          <w:lang w:eastAsia="en-US"/>
        </w:rPr>
      </w:pPr>
      <w:r w:rsidRPr="008021B3">
        <w:rPr>
          <w:sz w:val="18"/>
          <w:szCs w:val="18"/>
          <w:lang w:eastAsia="en-US"/>
        </w:rPr>
        <w:t>2.</w:t>
      </w:r>
      <w:r w:rsidR="00D134A9" w:rsidRPr="008021B3">
        <w:rPr>
          <w:sz w:val="18"/>
          <w:szCs w:val="18"/>
          <w:lang w:eastAsia="en-US"/>
        </w:rPr>
        <w:t>3</w:t>
      </w:r>
      <w:r w:rsidRPr="008021B3">
        <w:rPr>
          <w:sz w:val="18"/>
          <w:szCs w:val="18"/>
          <w:lang w:eastAsia="en-US"/>
        </w:rPr>
        <w:t>.11. Задержать начало приема Потребителя, или перенести назначенный прием, согласовав новую дату и время, в связи с возможными непредвиденными ситуациями на приеме, необходимостью завершения лечения текущему пациенту.</w:t>
      </w:r>
    </w:p>
    <w:p w:rsidR="00CC3EA8" w:rsidRPr="008021B3" w:rsidRDefault="00CC3EA8" w:rsidP="008606C9">
      <w:pPr>
        <w:ind w:left="-284"/>
        <w:jc w:val="both"/>
        <w:rPr>
          <w:sz w:val="18"/>
          <w:szCs w:val="18"/>
          <w:lang w:eastAsia="en-US"/>
        </w:rPr>
      </w:pPr>
      <w:r w:rsidRPr="008021B3">
        <w:rPr>
          <w:sz w:val="18"/>
          <w:szCs w:val="18"/>
          <w:lang w:eastAsia="en-US"/>
        </w:rPr>
        <w:t>2.</w:t>
      </w:r>
      <w:r w:rsidR="00D134A9" w:rsidRPr="008021B3">
        <w:rPr>
          <w:sz w:val="18"/>
          <w:szCs w:val="18"/>
          <w:lang w:eastAsia="en-US"/>
        </w:rPr>
        <w:t>3</w:t>
      </w:r>
      <w:r w:rsidRPr="008021B3">
        <w:rPr>
          <w:sz w:val="18"/>
          <w:szCs w:val="18"/>
          <w:lang w:eastAsia="en-US"/>
        </w:rPr>
        <w:t>.12. В случае наступления обстоятельств, которые зависят от Потребителя и способны снизить качество оказываемых услуг либо привести к невозможности оказать их в согласованные сроки, в частности:</w:t>
      </w:r>
    </w:p>
    <w:p w:rsidR="00CC3EA8" w:rsidRPr="008021B3" w:rsidRDefault="00D134A9" w:rsidP="008606C9">
      <w:pPr>
        <w:ind w:left="-284"/>
        <w:jc w:val="both"/>
        <w:rPr>
          <w:sz w:val="18"/>
          <w:szCs w:val="18"/>
          <w:lang w:eastAsia="en-US"/>
        </w:rPr>
      </w:pPr>
      <w:r w:rsidRPr="008021B3">
        <w:rPr>
          <w:sz w:val="18"/>
          <w:szCs w:val="18"/>
          <w:lang w:eastAsia="en-US"/>
        </w:rPr>
        <w:t xml:space="preserve">- </w:t>
      </w:r>
      <w:r w:rsidR="00CC3EA8" w:rsidRPr="008021B3">
        <w:rPr>
          <w:sz w:val="18"/>
          <w:szCs w:val="18"/>
          <w:lang w:eastAsia="en-US"/>
        </w:rPr>
        <w:t>несоблюдение Потребителем данных ему врачом рекомендаций и невыполнение назначений;</w:t>
      </w:r>
    </w:p>
    <w:p w:rsidR="00CC3EA8" w:rsidRPr="008021B3" w:rsidRDefault="00D134A9" w:rsidP="008606C9">
      <w:pPr>
        <w:ind w:left="-284"/>
        <w:jc w:val="both"/>
        <w:rPr>
          <w:sz w:val="18"/>
          <w:szCs w:val="18"/>
          <w:lang w:eastAsia="en-US"/>
        </w:rPr>
      </w:pPr>
      <w:r w:rsidRPr="008021B3">
        <w:rPr>
          <w:sz w:val="18"/>
          <w:szCs w:val="18"/>
          <w:lang w:eastAsia="en-US"/>
        </w:rPr>
        <w:t xml:space="preserve">- </w:t>
      </w:r>
      <w:r w:rsidR="00CC3EA8" w:rsidRPr="008021B3">
        <w:rPr>
          <w:sz w:val="18"/>
          <w:szCs w:val="18"/>
          <w:lang w:eastAsia="en-US"/>
        </w:rPr>
        <w:t>отказ от дополнительных показанных обследований, без которых не представляется возможным поставить диагноз, подтвердить или опровергнуть наличие противопоказаний, проводить лечение;</w:t>
      </w:r>
    </w:p>
    <w:p w:rsidR="00CC3EA8" w:rsidRPr="008021B3" w:rsidRDefault="00D134A9" w:rsidP="008606C9">
      <w:pPr>
        <w:ind w:left="-284"/>
        <w:jc w:val="both"/>
        <w:rPr>
          <w:sz w:val="18"/>
          <w:szCs w:val="18"/>
          <w:lang w:eastAsia="en-US"/>
        </w:rPr>
      </w:pPr>
      <w:r w:rsidRPr="008021B3">
        <w:rPr>
          <w:sz w:val="18"/>
          <w:szCs w:val="18"/>
          <w:lang w:eastAsia="en-US"/>
        </w:rPr>
        <w:t xml:space="preserve">- </w:t>
      </w:r>
      <w:r w:rsidR="00CC3EA8" w:rsidRPr="008021B3">
        <w:rPr>
          <w:sz w:val="18"/>
          <w:szCs w:val="18"/>
          <w:lang w:eastAsia="en-US"/>
        </w:rPr>
        <w:t>нарушение правил внутреннего распорядка в медицинской организации;</w:t>
      </w:r>
    </w:p>
    <w:p w:rsidR="00CC3EA8" w:rsidRPr="008021B3" w:rsidRDefault="00D134A9" w:rsidP="008606C9">
      <w:pPr>
        <w:ind w:left="-284"/>
        <w:jc w:val="both"/>
        <w:rPr>
          <w:sz w:val="18"/>
          <w:szCs w:val="18"/>
          <w:lang w:eastAsia="en-US"/>
        </w:rPr>
      </w:pPr>
      <w:r w:rsidRPr="008021B3">
        <w:rPr>
          <w:sz w:val="18"/>
          <w:szCs w:val="18"/>
          <w:lang w:eastAsia="en-US"/>
        </w:rPr>
        <w:t xml:space="preserve">- </w:t>
      </w:r>
      <w:r w:rsidR="00CC3EA8" w:rsidRPr="008021B3">
        <w:rPr>
          <w:sz w:val="18"/>
          <w:szCs w:val="18"/>
          <w:lang w:eastAsia="en-US"/>
        </w:rPr>
        <w:t>некорректное, неэтичное, деструктивное поведение Потребителя в отношениях с лечащим врачом, и персоналом клиники приведшее к отказу лечащего врача от лечения и наблюдения Потребителя, в том числе, невозможность установления терапевтического сотрудничества с Потребителем.</w:t>
      </w:r>
    </w:p>
    <w:p w:rsidR="00CC3EA8" w:rsidRPr="008021B3" w:rsidRDefault="00CC3EA8" w:rsidP="008606C9">
      <w:pPr>
        <w:ind w:left="-284"/>
        <w:jc w:val="both"/>
        <w:rPr>
          <w:sz w:val="18"/>
          <w:szCs w:val="18"/>
          <w:lang w:eastAsia="en-US"/>
        </w:rPr>
      </w:pPr>
      <w:r w:rsidRPr="008021B3">
        <w:rPr>
          <w:sz w:val="18"/>
          <w:szCs w:val="18"/>
          <w:lang w:eastAsia="en-US"/>
        </w:rPr>
        <w:t>В этих случаях, Исполнитель однократно информирует Потребителя о необходимости устранения перечисленных обстоятельств устно либо в письменном виде. Если после этого Потребитель не устранит перечисленные обстоятельства, Исполнитель имеет право в одностороннем порядке отказаться от исполнения Договора с Потребителем (ст. 36 Закона РФ «О защите прав потребителей»). О факте одностороннего отказа, Потребитель уведомляется однократно в письменном виде. Отказ возможен только при отсутствии состояния Потребителя, угрожающего его жизни (экстренного состояния).</w:t>
      </w:r>
    </w:p>
    <w:p w:rsidR="00CC3EA8" w:rsidRPr="008021B3" w:rsidRDefault="00CC3EA8" w:rsidP="008606C9">
      <w:pPr>
        <w:ind w:left="-284"/>
        <w:jc w:val="both"/>
        <w:rPr>
          <w:sz w:val="18"/>
          <w:szCs w:val="18"/>
          <w:lang w:eastAsia="en-US"/>
        </w:rPr>
      </w:pPr>
      <w:r w:rsidRPr="008021B3">
        <w:rPr>
          <w:sz w:val="18"/>
          <w:szCs w:val="18"/>
          <w:lang w:eastAsia="en-US"/>
        </w:rPr>
        <w:t>2.</w:t>
      </w:r>
      <w:r w:rsidR="008021B3">
        <w:rPr>
          <w:sz w:val="18"/>
          <w:szCs w:val="18"/>
          <w:lang w:eastAsia="en-US"/>
        </w:rPr>
        <w:t>3</w:t>
      </w:r>
      <w:r w:rsidRPr="008021B3">
        <w:rPr>
          <w:sz w:val="18"/>
          <w:szCs w:val="18"/>
          <w:lang w:eastAsia="en-US"/>
        </w:rPr>
        <w:t xml:space="preserve">.13. </w:t>
      </w:r>
      <w:proofErr w:type="gramStart"/>
      <w:r w:rsidRPr="003229E0">
        <w:rPr>
          <w:sz w:val="18"/>
          <w:szCs w:val="18"/>
          <w:lang w:eastAsia="en-US"/>
        </w:rPr>
        <w:t xml:space="preserve">Лечащий врач имеет право отказаться от лечения и </w:t>
      </w:r>
      <w:r w:rsidR="00C13066" w:rsidRPr="003229E0">
        <w:rPr>
          <w:sz w:val="18"/>
          <w:szCs w:val="18"/>
          <w:lang w:eastAsia="en-US"/>
        </w:rPr>
        <w:t>процесса ведения пациента (</w:t>
      </w:r>
      <w:r w:rsidR="003229E0">
        <w:rPr>
          <w:sz w:val="18"/>
          <w:szCs w:val="18"/>
          <w:lang w:eastAsia="en-US"/>
        </w:rPr>
        <w:t xml:space="preserve">если </w:t>
      </w:r>
      <w:r w:rsidRPr="003229E0">
        <w:rPr>
          <w:sz w:val="18"/>
          <w:szCs w:val="18"/>
          <w:lang w:eastAsia="en-US"/>
        </w:rPr>
        <w:t>отсутству</w:t>
      </w:r>
      <w:r w:rsidR="00C13066" w:rsidRPr="003229E0">
        <w:rPr>
          <w:sz w:val="18"/>
          <w:szCs w:val="18"/>
          <w:lang w:eastAsia="en-US"/>
        </w:rPr>
        <w:t>ет угроза для жизни последнего</w:t>
      </w:r>
      <w:r w:rsidRPr="003229E0">
        <w:rPr>
          <w:sz w:val="18"/>
          <w:szCs w:val="18"/>
          <w:lang w:eastAsia="en-US"/>
        </w:rPr>
        <w:t>, в случае невозможности установления с пациентом терапевтического сотрудничества и лично-доверительных отношений (ст. 70 ФЗ № 323 от 21.11.2011 г.).</w:t>
      </w:r>
      <w:proofErr w:type="gramEnd"/>
      <w:r w:rsidRPr="003229E0">
        <w:rPr>
          <w:sz w:val="18"/>
          <w:szCs w:val="18"/>
          <w:lang w:eastAsia="en-US"/>
        </w:rPr>
        <w:t xml:space="preserve"> В указанном</w:t>
      </w:r>
      <w:r w:rsidRPr="008021B3">
        <w:rPr>
          <w:sz w:val="18"/>
          <w:szCs w:val="18"/>
          <w:lang w:eastAsia="en-US"/>
        </w:rPr>
        <w:t xml:space="preserve"> случае Исполнитель производит замену лечащего врача при наличии такой возможности. В случае отсутствия возможности замены лечащего врача, или отсутствия иных возможностей, Исполнитель имеет право направить Потребителя в другое медицинское учреждение.</w:t>
      </w:r>
    </w:p>
    <w:p w:rsidR="00CC3EA8" w:rsidRPr="00D75D21" w:rsidRDefault="00CC3EA8" w:rsidP="008606C9">
      <w:pPr>
        <w:ind w:left="-284"/>
        <w:jc w:val="both"/>
        <w:rPr>
          <w:b/>
          <w:sz w:val="18"/>
          <w:szCs w:val="18"/>
          <w:lang w:eastAsia="en-US"/>
        </w:rPr>
      </w:pPr>
      <w:r w:rsidRPr="00D75D21">
        <w:rPr>
          <w:b/>
          <w:sz w:val="18"/>
          <w:szCs w:val="18"/>
          <w:lang w:eastAsia="en-US"/>
        </w:rPr>
        <w:t>2.4. Потребитель имеет право:</w:t>
      </w:r>
    </w:p>
    <w:p w:rsidR="00CC3EA8" w:rsidRPr="00D75D21" w:rsidRDefault="00CC3EA8" w:rsidP="008606C9">
      <w:pPr>
        <w:ind w:left="-284"/>
        <w:jc w:val="both"/>
        <w:rPr>
          <w:sz w:val="18"/>
          <w:szCs w:val="18"/>
          <w:lang w:eastAsia="en-US"/>
        </w:rPr>
      </w:pPr>
      <w:r w:rsidRPr="00D75D21">
        <w:rPr>
          <w:sz w:val="18"/>
          <w:szCs w:val="18"/>
          <w:lang w:eastAsia="en-US"/>
        </w:rPr>
        <w:t>2.4.1. По его требованию на получение полной и достоверной информации в доступной форме:</w:t>
      </w:r>
    </w:p>
    <w:p w:rsidR="00CC3EA8" w:rsidRPr="00D75D21" w:rsidRDefault="00CC3EA8" w:rsidP="008606C9">
      <w:pPr>
        <w:ind w:left="-284"/>
        <w:jc w:val="both"/>
        <w:rPr>
          <w:sz w:val="18"/>
          <w:szCs w:val="18"/>
          <w:shd w:val="clear" w:color="auto" w:fill="FFFFFF"/>
          <w:lang w:eastAsia="en-US"/>
        </w:rPr>
      </w:pPr>
      <w:r w:rsidRPr="00D75D21">
        <w:rPr>
          <w:sz w:val="18"/>
          <w:szCs w:val="18"/>
          <w:lang w:eastAsia="en-US"/>
        </w:rPr>
        <w:t xml:space="preserve">- о состоянии своего здоровья, </w:t>
      </w:r>
      <w:r w:rsidRPr="00D75D21">
        <w:rPr>
          <w:sz w:val="18"/>
          <w:szCs w:val="18"/>
          <w:shd w:val="clear" w:color="auto" w:fill="FFFFFF"/>
          <w:lang w:eastAsia="en-US"/>
        </w:rPr>
        <w:t>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лечения;</w:t>
      </w:r>
    </w:p>
    <w:p w:rsidR="00CC3EA8" w:rsidRDefault="00CC3EA8" w:rsidP="008606C9">
      <w:pPr>
        <w:ind w:left="-284"/>
        <w:jc w:val="both"/>
        <w:rPr>
          <w:sz w:val="18"/>
          <w:szCs w:val="18"/>
          <w:lang w:eastAsia="en-US"/>
        </w:rPr>
      </w:pPr>
      <w:r w:rsidRPr="00D75D21">
        <w:rPr>
          <w:sz w:val="18"/>
          <w:szCs w:val="18"/>
          <w:shd w:val="clear" w:color="auto" w:fill="FFFFFF"/>
          <w:lang w:eastAsia="en-US"/>
        </w:rPr>
        <w:t xml:space="preserve">- </w:t>
      </w:r>
      <w:r w:rsidRPr="00D75D21">
        <w:rPr>
          <w:sz w:val="18"/>
          <w:szCs w:val="18"/>
          <w:lang w:eastAsia="en-US"/>
        </w:rPr>
        <w:t xml:space="preserve">об используемых лекарственных препаратах и медицинских изделиях, в том числе, о сроках их годности (гарантийных сроках), показаниях (противопоказаниях) к применению, </w:t>
      </w:r>
      <w:r w:rsidRPr="00D75D21">
        <w:rPr>
          <w:sz w:val="18"/>
          <w:szCs w:val="18"/>
          <w:shd w:val="clear" w:color="auto" w:fill="FFFFFF"/>
          <w:lang w:eastAsia="en-US"/>
        </w:rPr>
        <w:t>а также сведения, позволяющие идентифицировать имплантированное в организм медицинское изделие.</w:t>
      </w:r>
      <w:r w:rsidR="00E12556" w:rsidRPr="00D75D21">
        <w:rPr>
          <w:sz w:val="18"/>
          <w:szCs w:val="18"/>
          <w:shd w:val="clear" w:color="auto" w:fill="FFFFFF"/>
          <w:lang w:eastAsia="en-US"/>
        </w:rPr>
        <w:t xml:space="preserve"> </w:t>
      </w:r>
      <w:r w:rsidRPr="00D75D21">
        <w:rPr>
          <w:sz w:val="18"/>
          <w:szCs w:val="18"/>
          <w:lang w:eastAsia="en-US"/>
        </w:rPr>
        <w:t>Данная информация может быть получена, в том числе, путем ознакомления с медицинской документацией, а также путем получения копий медицинских документов, выписок из медицинской документации с указанием</w:t>
      </w:r>
      <w:r w:rsidR="006A0F25">
        <w:rPr>
          <w:sz w:val="18"/>
          <w:szCs w:val="18"/>
          <w:lang w:eastAsia="en-US"/>
        </w:rPr>
        <w:t xml:space="preserve"> необходимого объема информации;</w:t>
      </w:r>
    </w:p>
    <w:p w:rsidR="006A0F25" w:rsidRPr="00D75D21" w:rsidRDefault="006A0F25" w:rsidP="008606C9">
      <w:pPr>
        <w:ind w:left="-284"/>
        <w:jc w:val="both"/>
        <w:rPr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lastRenderedPageBreak/>
        <w:t xml:space="preserve">- </w:t>
      </w:r>
      <w:r w:rsidRPr="00D75D21">
        <w:rPr>
          <w:sz w:val="18"/>
          <w:szCs w:val="18"/>
          <w:lang w:eastAsia="en-US"/>
        </w:rPr>
        <w:t>документы, справки об оплате медицинских услуг по установленной форме; рецептурный бланк, заверенные подписью врача, печатью Исполнителя.</w:t>
      </w:r>
    </w:p>
    <w:p w:rsidR="003229E0" w:rsidRDefault="00CC3EA8" w:rsidP="008606C9">
      <w:pPr>
        <w:ind w:left="-284"/>
        <w:jc w:val="both"/>
        <w:rPr>
          <w:sz w:val="18"/>
          <w:szCs w:val="18"/>
          <w:lang w:eastAsia="en-US"/>
        </w:rPr>
      </w:pPr>
      <w:r w:rsidRPr="00D75D21">
        <w:rPr>
          <w:sz w:val="18"/>
          <w:szCs w:val="18"/>
          <w:lang w:eastAsia="en-US"/>
        </w:rPr>
        <w:t xml:space="preserve">2.4.2. На информированное добровольное </w:t>
      </w:r>
      <w:proofErr w:type="gramStart"/>
      <w:r w:rsidRPr="00D75D21">
        <w:rPr>
          <w:sz w:val="18"/>
          <w:szCs w:val="18"/>
          <w:lang w:eastAsia="en-US"/>
        </w:rPr>
        <w:t>согласие</w:t>
      </w:r>
      <w:proofErr w:type="gramEnd"/>
      <w:r w:rsidRPr="00D75D21">
        <w:rPr>
          <w:sz w:val="18"/>
          <w:szCs w:val="18"/>
          <w:lang w:eastAsia="en-US"/>
        </w:rPr>
        <w:t xml:space="preserve"> на медицинское вмешательство. Добро</w:t>
      </w:r>
      <w:r w:rsidR="00E12556" w:rsidRPr="00D75D21">
        <w:rPr>
          <w:sz w:val="18"/>
          <w:szCs w:val="18"/>
          <w:lang w:eastAsia="en-US"/>
        </w:rPr>
        <w:t xml:space="preserve">вольное согласие Потребителя </w:t>
      </w:r>
      <w:r w:rsidRPr="00D75D21">
        <w:rPr>
          <w:sz w:val="18"/>
          <w:szCs w:val="18"/>
          <w:lang w:eastAsia="en-US"/>
        </w:rPr>
        <w:t>на проведение определенного вида медицинского вмешательства является необходимым предварительным условием оказания услуг.</w:t>
      </w:r>
      <w:r w:rsidRPr="00D75D21">
        <w:rPr>
          <w:snapToGrid w:val="0"/>
          <w:sz w:val="18"/>
          <w:szCs w:val="18"/>
        </w:rPr>
        <w:t xml:space="preserve"> </w:t>
      </w:r>
      <w:r w:rsidRPr="00D75D21">
        <w:rPr>
          <w:sz w:val="18"/>
          <w:szCs w:val="18"/>
          <w:lang w:val="x-none" w:eastAsia="en-US"/>
        </w:rPr>
        <w:t xml:space="preserve">Отказ </w:t>
      </w:r>
      <w:r w:rsidRPr="00D75D21">
        <w:rPr>
          <w:sz w:val="18"/>
          <w:szCs w:val="18"/>
          <w:lang w:eastAsia="en-US"/>
        </w:rPr>
        <w:t>Потребителя</w:t>
      </w:r>
      <w:r w:rsidRPr="00D75D21">
        <w:rPr>
          <w:sz w:val="18"/>
          <w:szCs w:val="18"/>
          <w:lang w:val="x-none" w:eastAsia="en-US"/>
        </w:rPr>
        <w:t xml:space="preserve"> от подписания </w:t>
      </w:r>
      <w:r w:rsidRPr="003229E0">
        <w:rPr>
          <w:sz w:val="18"/>
          <w:szCs w:val="18"/>
          <w:lang w:val="x-none" w:eastAsia="en-US"/>
        </w:rPr>
        <w:t>информированного добровольного согласия означает невозможность оказания услуги, проведения лечения Исполнителем</w:t>
      </w:r>
      <w:r w:rsidR="003229E0" w:rsidRPr="003229E0">
        <w:rPr>
          <w:sz w:val="18"/>
          <w:szCs w:val="18"/>
          <w:lang w:eastAsia="en-US"/>
        </w:rPr>
        <w:t>.</w:t>
      </w:r>
    </w:p>
    <w:p w:rsidR="00E12556" w:rsidRPr="00D75D21" w:rsidRDefault="00CC3EA8" w:rsidP="008606C9">
      <w:pPr>
        <w:ind w:left="-284"/>
        <w:jc w:val="both"/>
        <w:rPr>
          <w:sz w:val="18"/>
          <w:szCs w:val="18"/>
          <w:lang w:eastAsia="en-US"/>
        </w:rPr>
      </w:pPr>
      <w:r w:rsidRPr="00D75D21">
        <w:rPr>
          <w:sz w:val="18"/>
          <w:szCs w:val="18"/>
          <w:lang w:eastAsia="en-US"/>
        </w:rPr>
        <w:t>2.4.3. В любой момент отказаться от дальнейшего получения услуг, подписав при этом Добровольный отказ от медицинского вмешательства, в котором указаны последствия принимаемого решения для его жизни и здоровья. В случае отказа Потребителем от получения услуг договор расторгается, при этом Потребитель обязан оплатить Исполнителю все фактически понесенные расходы, связанные с исполнением обязательств по договору.</w:t>
      </w:r>
    </w:p>
    <w:p w:rsidR="00E12556" w:rsidRPr="00D75D21" w:rsidRDefault="00CC3EA8" w:rsidP="008606C9">
      <w:pPr>
        <w:ind w:left="-284"/>
        <w:jc w:val="both"/>
        <w:rPr>
          <w:sz w:val="18"/>
          <w:szCs w:val="18"/>
          <w:lang w:eastAsia="en-US"/>
        </w:rPr>
      </w:pPr>
      <w:r w:rsidRPr="00D75D21">
        <w:rPr>
          <w:sz w:val="18"/>
          <w:szCs w:val="18"/>
          <w:lang w:eastAsia="en-US"/>
        </w:rPr>
        <w:t>2.4.4. На выбор лечащего врача с учетом возможностей Исполнителя и согласия врача.</w:t>
      </w:r>
    </w:p>
    <w:p w:rsidR="00CC3EA8" w:rsidRPr="006A0F25" w:rsidRDefault="00CC3EA8" w:rsidP="008606C9">
      <w:pPr>
        <w:ind w:left="-284"/>
        <w:jc w:val="both"/>
        <w:rPr>
          <w:sz w:val="18"/>
          <w:szCs w:val="18"/>
          <w:lang w:eastAsia="en-US"/>
        </w:rPr>
      </w:pPr>
      <w:r w:rsidRPr="00D75D21">
        <w:rPr>
          <w:sz w:val="18"/>
          <w:szCs w:val="18"/>
          <w:lang w:eastAsia="en-US"/>
        </w:rPr>
        <w:t xml:space="preserve">2.4.5. В случае возникновения в течение сроков службы любых дефектов пломб, коронок или протезов, имеет право обратиться к </w:t>
      </w:r>
      <w:r w:rsidRPr="006A0F25">
        <w:rPr>
          <w:sz w:val="18"/>
          <w:szCs w:val="18"/>
          <w:lang w:eastAsia="en-US"/>
        </w:rPr>
        <w:t>Исполнителю.</w:t>
      </w:r>
    </w:p>
    <w:p w:rsidR="00CC3EA8" w:rsidRPr="006A0F25" w:rsidRDefault="00CC3EA8" w:rsidP="00E75211">
      <w:pPr>
        <w:jc w:val="center"/>
        <w:rPr>
          <w:b/>
          <w:sz w:val="18"/>
          <w:szCs w:val="18"/>
          <w:lang w:eastAsia="en-US"/>
        </w:rPr>
      </w:pPr>
      <w:r w:rsidRPr="006A0F25">
        <w:rPr>
          <w:b/>
          <w:sz w:val="18"/>
          <w:szCs w:val="18"/>
          <w:lang w:eastAsia="en-US"/>
        </w:rPr>
        <w:t>3</w:t>
      </w:r>
      <w:r w:rsidR="00EE2081" w:rsidRPr="006A0F25">
        <w:rPr>
          <w:b/>
          <w:sz w:val="18"/>
          <w:szCs w:val="18"/>
          <w:lang w:eastAsia="en-US"/>
        </w:rPr>
        <w:t>. Цена услуг и порядок расчетов</w:t>
      </w:r>
    </w:p>
    <w:p w:rsidR="00EE2081" w:rsidRPr="006A0F25" w:rsidRDefault="00CC3EA8" w:rsidP="008606C9">
      <w:pPr>
        <w:ind w:left="-284"/>
        <w:jc w:val="both"/>
        <w:rPr>
          <w:sz w:val="18"/>
          <w:szCs w:val="18"/>
          <w:lang w:eastAsia="en-US"/>
        </w:rPr>
      </w:pPr>
      <w:r w:rsidRPr="006A0F25">
        <w:rPr>
          <w:sz w:val="18"/>
          <w:szCs w:val="18"/>
          <w:lang w:eastAsia="en-US"/>
        </w:rPr>
        <w:t>3.1. Стоимость медицинских услуг определяется исходя из поставленного диагноза, степени сложности, необходимого объема услуг, на основании</w:t>
      </w:r>
      <w:r w:rsidR="00EE2081" w:rsidRPr="006A0F25">
        <w:rPr>
          <w:sz w:val="18"/>
          <w:szCs w:val="18"/>
          <w:lang w:eastAsia="en-US"/>
        </w:rPr>
        <w:t xml:space="preserve"> </w:t>
      </w:r>
      <w:r w:rsidRPr="006A0F25">
        <w:rPr>
          <w:sz w:val="18"/>
          <w:szCs w:val="18"/>
          <w:lang w:eastAsia="en-US"/>
        </w:rPr>
        <w:t xml:space="preserve">действующего у Исполнителя </w:t>
      </w:r>
      <w:r w:rsidR="00EE2081" w:rsidRPr="006A0F25">
        <w:rPr>
          <w:sz w:val="18"/>
          <w:szCs w:val="18"/>
          <w:lang w:eastAsia="en-US"/>
        </w:rPr>
        <w:t>прейскуранта.</w:t>
      </w:r>
    </w:p>
    <w:p w:rsidR="00EE2081" w:rsidRPr="006A0F25" w:rsidRDefault="00CC3EA8" w:rsidP="008606C9">
      <w:pPr>
        <w:ind w:left="-284"/>
        <w:jc w:val="both"/>
        <w:rPr>
          <w:sz w:val="18"/>
          <w:szCs w:val="18"/>
        </w:rPr>
      </w:pPr>
      <w:r w:rsidRPr="006A0F25">
        <w:rPr>
          <w:sz w:val="18"/>
          <w:szCs w:val="18"/>
          <w:lang w:eastAsia="en-US"/>
        </w:rPr>
        <w:t xml:space="preserve">3.2. Оплата услуг производится Потребителем в рублях в наличной или безналичной формах путем внесения денежных средств на расчетный счет Исполнителя, либо иным, </w:t>
      </w:r>
      <w:r w:rsidR="00EE2081" w:rsidRPr="006A0F25">
        <w:rPr>
          <w:sz w:val="18"/>
          <w:szCs w:val="18"/>
          <w:lang w:eastAsia="en-US"/>
        </w:rPr>
        <w:t>не запрещенным законом способом</w:t>
      </w:r>
      <w:r w:rsidR="00EE2081" w:rsidRPr="006A0F25">
        <w:rPr>
          <w:sz w:val="18"/>
          <w:szCs w:val="18"/>
        </w:rPr>
        <w:t>.</w:t>
      </w:r>
    </w:p>
    <w:p w:rsidR="00CC3EA8" w:rsidRPr="006A0F25" w:rsidRDefault="00CC3EA8" w:rsidP="008606C9">
      <w:pPr>
        <w:ind w:left="-284"/>
        <w:jc w:val="both"/>
        <w:rPr>
          <w:sz w:val="18"/>
          <w:szCs w:val="18"/>
          <w:lang w:eastAsia="en-US"/>
        </w:rPr>
      </w:pPr>
      <w:r w:rsidRPr="006A0F25">
        <w:rPr>
          <w:sz w:val="18"/>
          <w:szCs w:val="18"/>
          <w:lang w:eastAsia="en-US"/>
        </w:rPr>
        <w:t>3.</w:t>
      </w:r>
      <w:r w:rsidR="006A0F25" w:rsidRPr="006A0F25">
        <w:rPr>
          <w:sz w:val="18"/>
          <w:szCs w:val="18"/>
          <w:lang w:eastAsia="en-US"/>
        </w:rPr>
        <w:t>3</w:t>
      </w:r>
      <w:r w:rsidRPr="006A0F25">
        <w:rPr>
          <w:sz w:val="18"/>
          <w:szCs w:val="18"/>
          <w:lang w:eastAsia="en-US"/>
        </w:rPr>
        <w:t>. Оплата медицинских услуг (выполняемых работ) производится Потребителем в следующем порядке:</w:t>
      </w:r>
    </w:p>
    <w:p w:rsidR="00CC3EA8" w:rsidRPr="006A0F25" w:rsidRDefault="006A0F25" w:rsidP="008606C9">
      <w:pPr>
        <w:ind w:left="-284"/>
        <w:jc w:val="both"/>
        <w:rPr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>- к</w:t>
      </w:r>
      <w:r w:rsidR="00CC3EA8" w:rsidRPr="006A0F25">
        <w:rPr>
          <w:sz w:val="18"/>
          <w:szCs w:val="18"/>
          <w:lang w:eastAsia="en-US"/>
        </w:rPr>
        <w:t>онсультативные и диагностические услуги оплачиваются в полном разм</w:t>
      </w:r>
      <w:r>
        <w:rPr>
          <w:sz w:val="18"/>
          <w:szCs w:val="18"/>
          <w:lang w:eastAsia="en-US"/>
        </w:rPr>
        <w:t>ере, до момента оказания услуги;</w:t>
      </w:r>
    </w:p>
    <w:p w:rsidR="00CC3EA8" w:rsidRPr="006A0F25" w:rsidRDefault="00CC3EA8" w:rsidP="008606C9">
      <w:pPr>
        <w:ind w:left="-284"/>
        <w:jc w:val="both"/>
        <w:rPr>
          <w:sz w:val="18"/>
          <w:szCs w:val="18"/>
          <w:lang w:eastAsia="en-US"/>
        </w:rPr>
      </w:pPr>
      <w:r w:rsidRPr="006A0F25">
        <w:rPr>
          <w:sz w:val="18"/>
          <w:szCs w:val="18"/>
          <w:lang w:eastAsia="en-US"/>
        </w:rPr>
        <w:t xml:space="preserve">- </w:t>
      </w:r>
      <w:r w:rsidR="006A0F25">
        <w:rPr>
          <w:sz w:val="18"/>
          <w:szCs w:val="18"/>
          <w:lang w:eastAsia="en-US"/>
        </w:rPr>
        <w:t>п</w:t>
      </w:r>
      <w:r w:rsidRPr="006A0F25">
        <w:rPr>
          <w:sz w:val="18"/>
          <w:szCs w:val="18"/>
          <w:lang w:eastAsia="en-US"/>
        </w:rPr>
        <w:t>ри лечении и удалении зубов, при проведении профилактических услуг оплата услуг производится непосредственно после оказания услуг (в конце каждого посещени</w:t>
      </w:r>
      <w:r w:rsidR="006A0F25">
        <w:rPr>
          <w:sz w:val="18"/>
          <w:szCs w:val="18"/>
          <w:lang w:eastAsia="en-US"/>
        </w:rPr>
        <w:t>я);</w:t>
      </w:r>
    </w:p>
    <w:p w:rsidR="00CC3EA8" w:rsidRPr="006A0F25" w:rsidRDefault="00CC3EA8" w:rsidP="008606C9">
      <w:pPr>
        <w:ind w:left="-284"/>
        <w:jc w:val="both"/>
        <w:rPr>
          <w:sz w:val="18"/>
          <w:szCs w:val="18"/>
          <w:lang w:eastAsia="en-US"/>
        </w:rPr>
      </w:pPr>
      <w:r w:rsidRPr="006A0F25">
        <w:rPr>
          <w:sz w:val="18"/>
          <w:szCs w:val="18"/>
          <w:lang w:eastAsia="en-US"/>
        </w:rPr>
        <w:t xml:space="preserve">- </w:t>
      </w:r>
      <w:r w:rsidR="006A0F25">
        <w:rPr>
          <w:sz w:val="18"/>
          <w:szCs w:val="18"/>
          <w:lang w:eastAsia="en-US"/>
        </w:rPr>
        <w:t>п</w:t>
      </w:r>
      <w:r w:rsidRPr="006A0F25">
        <w:rPr>
          <w:sz w:val="18"/>
          <w:szCs w:val="18"/>
          <w:lang w:eastAsia="en-US"/>
        </w:rPr>
        <w:t>ри проведении ортопедического лечения предусмотрена поэтапная оплата: 90% стоимости лечения оплачивается до заключительного этапа оказания услуг (выполнения работ). Из них: 50% стоимости лечения оплачивается на момент согласования плана лечения и начала выполнения работ; 40% стоимости лечения оплачивается до момента установки ортопедической конструкции в полости рта; оставшаяся сумма оплачивается после установки ортопедической конструкции в полость рта (после выполнения работы), но не позднее дня установки ортопедической конструкции.</w:t>
      </w:r>
      <w:r w:rsidRPr="006A0F25">
        <w:rPr>
          <w:sz w:val="18"/>
          <w:szCs w:val="18"/>
        </w:rPr>
        <w:t xml:space="preserve"> </w:t>
      </w:r>
      <w:r w:rsidRPr="006A0F25">
        <w:rPr>
          <w:sz w:val="18"/>
          <w:szCs w:val="18"/>
          <w:lang w:eastAsia="en-US"/>
        </w:rPr>
        <w:t>В случае отказа Потребителя, на этапе изготовления ортопедической конструкции, Потребитель оплачивает 50% от стоимости ортопедического лечения (для оплаты усл</w:t>
      </w:r>
      <w:r w:rsidR="006A0F25">
        <w:rPr>
          <w:sz w:val="18"/>
          <w:szCs w:val="18"/>
          <w:lang w:eastAsia="en-US"/>
        </w:rPr>
        <w:t>уг зуботехнической лаборатории);</w:t>
      </w:r>
    </w:p>
    <w:p w:rsidR="00CC3EA8" w:rsidRPr="006A0F25" w:rsidRDefault="00CC3EA8" w:rsidP="008606C9">
      <w:pPr>
        <w:ind w:left="-284"/>
        <w:jc w:val="both"/>
        <w:rPr>
          <w:sz w:val="18"/>
          <w:szCs w:val="18"/>
          <w:lang w:eastAsia="en-US"/>
        </w:rPr>
      </w:pPr>
      <w:r w:rsidRPr="006A0F25">
        <w:rPr>
          <w:sz w:val="18"/>
          <w:szCs w:val="18"/>
          <w:lang w:eastAsia="en-US"/>
        </w:rPr>
        <w:t xml:space="preserve">- </w:t>
      </w:r>
      <w:r w:rsidR="006A0F25">
        <w:rPr>
          <w:sz w:val="18"/>
          <w:szCs w:val="18"/>
          <w:lang w:eastAsia="en-US"/>
        </w:rPr>
        <w:t>п</w:t>
      </w:r>
      <w:r w:rsidRPr="006A0F25">
        <w:rPr>
          <w:sz w:val="18"/>
          <w:szCs w:val="18"/>
          <w:lang w:eastAsia="en-US"/>
        </w:rPr>
        <w:t xml:space="preserve">ри проведении обширных оперативных вмешательств, операций по установке имплантатов предусмотрена поэтапная оплата: 50% стоимости лечения оплачивается до момента оказания услуг, оставшаяся сумма оплачивается не </w:t>
      </w:r>
      <w:r w:rsidR="006A0F25">
        <w:rPr>
          <w:sz w:val="18"/>
          <w:szCs w:val="18"/>
          <w:lang w:eastAsia="en-US"/>
        </w:rPr>
        <w:t>позднее дня проведения операции;</w:t>
      </w:r>
    </w:p>
    <w:p w:rsidR="00CC3EA8" w:rsidRPr="006A0F25" w:rsidRDefault="00CC3EA8" w:rsidP="008606C9">
      <w:pPr>
        <w:ind w:left="-284"/>
        <w:jc w:val="both"/>
        <w:rPr>
          <w:sz w:val="18"/>
          <w:szCs w:val="18"/>
          <w:lang w:eastAsia="en-US"/>
        </w:rPr>
      </w:pPr>
      <w:r w:rsidRPr="006A0F25">
        <w:rPr>
          <w:sz w:val="18"/>
          <w:szCs w:val="18"/>
          <w:lang w:eastAsia="en-US"/>
        </w:rPr>
        <w:t xml:space="preserve">- </w:t>
      </w:r>
      <w:r w:rsidR="006A0F25">
        <w:rPr>
          <w:sz w:val="18"/>
          <w:szCs w:val="18"/>
          <w:lang w:eastAsia="en-US"/>
        </w:rPr>
        <w:t>п</w:t>
      </w:r>
      <w:r w:rsidRPr="006A0F25">
        <w:rPr>
          <w:sz w:val="18"/>
          <w:szCs w:val="18"/>
          <w:lang w:eastAsia="en-US"/>
        </w:rPr>
        <w:t xml:space="preserve">ри проведении </w:t>
      </w:r>
      <w:proofErr w:type="spellStart"/>
      <w:r w:rsidRPr="006A0F25">
        <w:rPr>
          <w:sz w:val="18"/>
          <w:szCs w:val="18"/>
          <w:lang w:eastAsia="en-US"/>
        </w:rPr>
        <w:t>ортодонтического</w:t>
      </w:r>
      <w:proofErr w:type="spellEnd"/>
      <w:r w:rsidRPr="006A0F25">
        <w:rPr>
          <w:sz w:val="18"/>
          <w:szCs w:val="18"/>
          <w:lang w:eastAsia="en-US"/>
        </w:rPr>
        <w:t xml:space="preserve"> лечения предусмотрена поэтапная оплата: 50% стоимости изготовления и установки </w:t>
      </w:r>
      <w:proofErr w:type="spellStart"/>
      <w:r w:rsidRPr="006A0F25">
        <w:rPr>
          <w:sz w:val="18"/>
          <w:szCs w:val="18"/>
          <w:lang w:eastAsia="en-US"/>
        </w:rPr>
        <w:t>ортодонтической</w:t>
      </w:r>
      <w:proofErr w:type="spellEnd"/>
      <w:r w:rsidRPr="006A0F25">
        <w:rPr>
          <w:sz w:val="18"/>
          <w:szCs w:val="18"/>
          <w:lang w:eastAsia="en-US"/>
        </w:rPr>
        <w:t xml:space="preserve"> конструкции оплачивается на этапе подготовки полости рта к </w:t>
      </w:r>
      <w:proofErr w:type="spellStart"/>
      <w:r w:rsidRPr="006A0F25">
        <w:rPr>
          <w:sz w:val="18"/>
          <w:szCs w:val="18"/>
          <w:lang w:eastAsia="en-US"/>
        </w:rPr>
        <w:t>ортодонтическому</w:t>
      </w:r>
      <w:proofErr w:type="spellEnd"/>
      <w:r w:rsidRPr="006A0F25">
        <w:rPr>
          <w:sz w:val="18"/>
          <w:szCs w:val="18"/>
          <w:lang w:eastAsia="en-US"/>
        </w:rPr>
        <w:t xml:space="preserve"> лечению, оставшаяся сумма оплачивается не позднее дня установки </w:t>
      </w:r>
      <w:proofErr w:type="spellStart"/>
      <w:r w:rsidRPr="006A0F25">
        <w:rPr>
          <w:sz w:val="18"/>
          <w:szCs w:val="18"/>
          <w:lang w:eastAsia="en-US"/>
        </w:rPr>
        <w:t>ортодонтической</w:t>
      </w:r>
      <w:proofErr w:type="spellEnd"/>
      <w:r w:rsidRPr="006A0F25">
        <w:rPr>
          <w:sz w:val="18"/>
          <w:szCs w:val="18"/>
          <w:lang w:eastAsia="en-US"/>
        </w:rPr>
        <w:t xml:space="preserve"> конструкции. Оплата за проведение корректировок конструкции и иных </w:t>
      </w:r>
      <w:proofErr w:type="spellStart"/>
      <w:r w:rsidRPr="006A0F25">
        <w:rPr>
          <w:sz w:val="18"/>
          <w:szCs w:val="18"/>
          <w:lang w:eastAsia="en-US"/>
        </w:rPr>
        <w:t>ортодонтических</w:t>
      </w:r>
      <w:proofErr w:type="spellEnd"/>
      <w:r w:rsidRPr="006A0F25">
        <w:rPr>
          <w:sz w:val="18"/>
          <w:szCs w:val="18"/>
          <w:lang w:eastAsia="en-US"/>
        </w:rPr>
        <w:t xml:space="preserve"> вмешатель</w:t>
      </w:r>
      <w:proofErr w:type="gramStart"/>
      <w:r w:rsidRPr="006A0F25">
        <w:rPr>
          <w:sz w:val="18"/>
          <w:szCs w:val="18"/>
          <w:lang w:eastAsia="en-US"/>
        </w:rPr>
        <w:t>ств пр</w:t>
      </w:r>
      <w:proofErr w:type="gramEnd"/>
      <w:r w:rsidRPr="006A0F25">
        <w:rPr>
          <w:sz w:val="18"/>
          <w:szCs w:val="18"/>
          <w:lang w:eastAsia="en-US"/>
        </w:rPr>
        <w:t>оизводится в день и</w:t>
      </w:r>
      <w:r w:rsidR="006A0F25">
        <w:rPr>
          <w:sz w:val="18"/>
          <w:szCs w:val="18"/>
          <w:lang w:eastAsia="en-US"/>
        </w:rPr>
        <w:t>х проведения, до оказания услуг;</w:t>
      </w:r>
    </w:p>
    <w:p w:rsidR="00CC3EA8" w:rsidRPr="006A0F25" w:rsidRDefault="006A0F25" w:rsidP="008606C9">
      <w:pPr>
        <w:ind w:left="-284"/>
        <w:jc w:val="both"/>
        <w:rPr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>- с</w:t>
      </w:r>
      <w:r w:rsidR="00CC3EA8" w:rsidRPr="006A0F25">
        <w:rPr>
          <w:sz w:val="18"/>
          <w:szCs w:val="18"/>
          <w:lang w:eastAsia="en-US"/>
        </w:rPr>
        <w:t xml:space="preserve"> согласия Потребителя медицинские услуги могут быть оплачены им при заключении договора в полном размере или путем внесения аванса. </w:t>
      </w:r>
    </w:p>
    <w:p w:rsidR="00CC3EA8" w:rsidRPr="006A0F25" w:rsidRDefault="00CC3EA8" w:rsidP="008606C9">
      <w:pPr>
        <w:ind w:left="-284"/>
        <w:jc w:val="both"/>
        <w:rPr>
          <w:sz w:val="18"/>
          <w:szCs w:val="18"/>
          <w:lang w:eastAsia="en-US"/>
        </w:rPr>
      </w:pPr>
      <w:r w:rsidRPr="006A0F25">
        <w:rPr>
          <w:sz w:val="18"/>
          <w:szCs w:val="18"/>
          <w:lang w:eastAsia="en-US"/>
        </w:rPr>
        <w:t>3.</w:t>
      </w:r>
      <w:r w:rsidR="006A0F25" w:rsidRPr="006A0F25">
        <w:rPr>
          <w:sz w:val="18"/>
          <w:szCs w:val="18"/>
          <w:lang w:eastAsia="en-US"/>
        </w:rPr>
        <w:t>4</w:t>
      </w:r>
      <w:r w:rsidRPr="006A0F25">
        <w:rPr>
          <w:sz w:val="18"/>
          <w:szCs w:val="18"/>
          <w:lang w:eastAsia="en-US"/>
        </w:rPr>
        <w:t>. Оплата услуг также может производиться за счет средств областного материнского (семейного) капитала частично или полностью. В случае, если размер суммы материнского капитала будет меньше, чем стоимость медицинских услуг, оказанных И</w:t>
      </w:r>
      <w:r w:rsidR="000C024D" w:rsidRPr="006A0F25">
        <w:rPr>
          <w:sz w:val="18"/>
          <w:szCs w:val="18"/>
          <w:lang w:eastAsia="en-US"/>
        </w:rPr>
        <w:t xml:space="preserve">сполнителем, Потребитель обязан </w:t>
      </w:r>
      <w:r w:rsidRPr="006A0F25">
        <w:rPr>
          <w:sz w:val="18"/>
          <w:szCs w:val="18"/>
          <w:lang w:eastAsia="en-US"/>
        </w:rPr>
        <w:t>осуществить оплату превышающей суммы материнского капитала самостоятельно в течени</w:t>
      </w:r>
      <w:proofErr w:type="gramStart"/>
      <w:r w:rsidRPr="006A0F25">
        <w:rPr>
          <w:sz w:val="18"/>
          <w:szCs w:val="18"/>
          <w:lang w:eastAsia="en-US"/>
        </w:rPr>
        <w:t>и</w:t>
      </w:r>
      <w:proofErr w:type="gramEnd"/>
      <w:r w:rsidRPr="006A0F25">
        <w:rPr>
          <w:sz w:val="18"/>
          <w:szCs w:val="18"/>
          <w:lang w:eastAsia="en-US"/>
        </w:rPr>
        <w:t xml:space="preserve"> 5 (пяти) календарных дней. В случае расторжения договора не использованная сумма средств областного материнского (семейного) капитала, возвращается на счёт Управления социальной политики Министерства социальной политики Свердловской области, в течение 10 (десяти) рабочих дней.</w:t>
      </w:r>
    </w:p>
    <w:p w:rsidR="000C024D" w:rsidRPr="006A0F25" w:rsidRDefault="00CC3EA8" w:rsidP="008606C9">
      <w:pPr>
        <w:ind w:left="-284"/>
        <w:jc w:val="both"/>
        <w:rPr>
          <w:sz w:val="18"/>
          <w:szCs w:val="18"/>
          <w:lang w:eastAsia="en-US"/>
        </w:rPr>
      </w:pPr>
      <w:r w:rsidRPr="006A0F25">
        <w:rPr>
          <w:sz w:val="18"/>
          <w:szCs w:val="18"/>
          <w:lang w:eastAsia="en-US"/>
        </w:rPr>
        <w:t>3.</w:t>
      </w:r>
      <w:r w:rsidR="006A0F25" w:rsidRPr="006A0F25">
        <w:rPr>
          <w:sz w:val="18"/>
          <w:szCs w:val="18"/>
          <w:lang w:eastAsia="en-US"/>
        </w:rPr>
        <w:t>5</w:t>
      </w:r>
      <w:r w:rsidRPr="006A0F25">
        <w:rPr>
          <w:sz w:val="18"/>
          <w:szCs w:val="18"/>
          <w:lang w:eastAsia="en-US"/>
        </w:rPr>
        <w:t>. При необходимости оказания дополнительных медицинских услуг, Исполнитель информирует об этом Потребителя и согласовывает их перечень, объем, сроки и стоимость в Приложении к настоящему договору.</w:t>
      </w:r>
    </w:p>
    <w:p w:rsidR="00CC3EA8" w:rsidRPr="000206DD" w:rsidRDefault="000C024D" w:rsidP="000206DD">
      <w:pPr>
        <w:ind w:left="-284"/>
        <w:jc w:val="both"/>
        <w:rPr>
          <w:sz w:val="18"/>
          <w:szCs w:val="18"/>
          <w:lang w:eastAsia="en-US"/>
        </w:rPr>
      </w:pPr>
      <w:r w:rsidRPr="006A0F25">
        <w:rPr>
          <w:sz w:val="18"/>
          <w:szCs w:val="18"/>
          <w:lang w:eastAsia="en-US"/>
        </w:rPr>
        <w:t>3.</w:t>
      </w:r>
      <w:r w:rsidR="006A0F25" w:rsidRPr="006A0F25">
        <w:rPr>
          <w:sz w:val="18"/>
          <w:szCs w:val="18"/>
          <w:lang w:eastAsia="en-US"/>
        </w:rPr>
        <w:t>6</w:t>
      </w:r>
      <w:r w:rsidRPr="006A0F25">
        <w:rPr>
          <w:sz w:val="18"/>
          <w:szCs w:val="18"/>
          <w:lang w:eastAsia="en-US"/>
        </w:rPr>
        <w:t xml:space="preserve">. </w:t>
      </w:r>
      <w:r w:rsidR="00EE2081" w:rsidRPr="006A0F25">
        <w:rPr>
          <w:sz w:val="18"/>
          <w:szCs w:val="18"/>
        </w:rPr>
        <w:t>При длительном отсутствии Потребителя (более 30 календарных дней) зубы могут изменить свое положение, ранее изготовленная и не поставленная в полость рта ортопедическая конструкция будет неприменима и подлежит повторному изготовлению. В данном случае протезирование проводится только после полной повторной оплаты всей работы.</w:t>
      </w:r>
    </w:p>
    <w:p w:rsidR="00E12A34" w:rsidRPr="000206DD" w:rsidRDefault="00E12A34" w:rsidP="000206DD">
      <w:pPr>
        <w:jc w:val="center"/>
        <w:rPr>
          <w:b/>
          <w:sz w:val="18"/>
          <w:szCs w:val="18"/>
          <w:lang w:eastAsia="en-US"/>
        </w:rPr>
      </w:pPr>
      <w:r w:rsidRPr="006A0F25">
        <w:rPr>
          <w:b/>
          <w:sz w:val="18"/>
          <w:szCs w:val="18"/>
          <w:lang w:eastAsia="en-US"/>
        </w:rPr>
        <w:t>4. Гарантии и ответственность сторон</w:t>
      </w:r>
    </w:p>
    <w:p w:rsidR="00CC3EA8" w:rsidRPr="006A0F25" w:rsidRDefault="00CC3EA8" w:rsidP="008606C9">
      <w:pPr>
        <w:ind w:left="-284"/>
        <w:jc w:val="both"/>
        <w:rPr>
          <w:sz w:val="18"/>
          <w:szCs w:val="18"/>
          <w:lang w:eastAsia="en-US"/>
        </w:rPr>
      </w:pPr>
      <w:r w:rsidRPr="006A0F25">
        <w:rPr>
          <w:sz w:val="18"/>
          <w:szCs w:val="18"/>
          <w:lang w:eastAsia="en-US"/>
        </w:rPr>
        <w:t>4.1. Исполнитель несет ответственность перед Потребителем за неисполнение или ненадлежащее исполнение обязательств по настоящему договору, а также в случае причинения вреда здоровью и жизни Потребителя в результате оказания медицинских услуг ненадлежащего качества в соответствии с законодательством Р</w:t>
      </w:r>
      <w:r w:rsidR="00A9757A">
        <w:rPr>
          <w:sz w:val="18"/>
          <w:szCs w:val="18"/>
          <w:lang w:eastAsia="en-US"/>
        </w:rPr>
        <w:t>Ф</w:t>
      </w:r>
      <w:r w:rsidRPr="006A0F25">
        <w:rPr>
          <w:sz w:val="18"/>
          <w:szCs w:val="18"/>
          <w:lang w:eastAsia="en-US"/>
        </w:rPr>
        <w:t>.</w:t>
      </w:r>
    </w:p>
    <w:p w:rsidR="00147836" w:rsidRPr="006A0F25" w:rsidRDefault="00CC3EA8" w:rsidP="008606C9">
      <w:pPr>
        <w:ind w:left="-284"/>
        <w:jc w:val="both"/>
        <w:rPr>
          <w:sz w:val="18"/>
          <w:szCs w:val="18"/>
          <w:lang w:eastAsia="en-US"/>
        </w:rPr>
      </w:pPr>
      <w:r w:rsidRPr="006A0F25">
        <w:rPr>
          <w:sz w:val="18"/>
          <w:szCs w:val="18"/>
          <w:lang w:eastAsia="en-US"/>
        </w:rPr>
        <w:t xml:space="preserve">4.2. </w:t>
      </w:r>
      <w:proofErr w:type="gramStart"/>
      <w:r w:rsidRPr="006A0F25">
        <w:rPr>
          <w:sz w:val="18"/>
          <w:szCs w:val="18"/>
          <w:lang w:eastAsia="en-US"/>
        </w:rPr>
        <w:t>Исполнитель освобождается от ответственности за вред здоровью, возникший в процессе оказания услуг, если будет доказано, что вред возник как следствие нарушения Потребителем рекомендаций и назначений врачей-специалистов клиники, нарушения режима лечения</w:t>
      </w:r>
      <w:r w:rsidR="00147836" w:rsidRPr="006A0F25">
        <w:rPr>
          <w:sz w:val="18"/>
          <w:szCs w:val="18"/>
          <w:lang w:eastAsia="en-US"/>
        </w:rPr>
        <w:t>,</w:t>
      </w:r>
      <w:r w:rsidRPr="006A0F25">
        <w:rPr>
          <w:sz w:val="18"/>
          <w:szCs w:val="18"/>
          <w:lang w:eastAsia="en-US"/>
        </w:rPr>
        <w:t xml:space="preserve"> </w:t>
      </w:r>
      <w:r w:rsidR="00147836" w:rsidRPr="006A0F25">
        <w:rPr>
          <w:sz w:val="18"/>
          <w:szCs w:val="18"/>
        </w:rPr>
        <w:t>правил пользования результатами оказанных стоматологических услуг</w:t>
      </w:r>
      <w:r w:rsidR="00147836" w:rsidRPr="006A0F25">
        <w:rPr>
          <w:sz w:val="18"/>
          <w:szCs w:val="18"/>
          <w:lang w:eastAsia="en-US"/>
        </w:rPr>
        <w:t xml:space="preserve"> </w:t>
      </w:r>
      <w:r w:rsidRPr="006A0F25">
        <w:rPr>
          <w:sz w:val="18"/>
          <w:szCs w:val="18"/>
          <w:lang w:eastAsia="en-US"/>
        </w:rPr>
        <w:t>(п.5 ст.14 Закона РФ «О защите прав потребителей», ст.</w:t>
      </w:r>
      <w:r w:rsidR="00147836" w:rsidRPr="006A0F25">
        <w:rPr>
          <w:sz w:val="18"/>
          <w:szCs w:val="18"/>
          <w:lang w:eastAsia="en-US"/>
        </w:rPr>
        <w:t xml:space="preserve"> 1098 Гражданского кодекса РФ).</w:t>
      </w:r>
      <w:proofErr w:type="gramEnd"/>
      <w:r w:rsidR="00147836" w:rsidRPr="006A0F25">
        <w:rPr>
          <w:sz w:val="18"/>
          <w:szCs w:val="18"/>
          <w:lang w:eastAsia="en-US"/>
        </w:rPr>
        <w:t xml:space="preserve"> </w:t>
      </w:r>
      <w:r w:rsidRPr="006A0F25">
        <w:rPr>
          <w:sz w:val="18"/>
          <w:szCs w:val="18"/>
          <w:lang w:eastAsia="en-US"/>
        </w:rPr>
        <w:t>Клиника оставляет за собой право требовать подтверждения надлежащего соблюдения Потребителем назначений и рекомендаций врачей-специалистов, вплоть до направления Потребителя на экспертизу.</w:t>
      </w:r>
    </w:p>
    <w:p w:rsidR="00E12A34" w:rsidRPr="006A0F25" w:rsidRDefault="00E12A34" w:rsidP="008606C9">
      <w:pPr>
        <w:ind w:left="-284"/>
        <w:jc w:val="both"/>
        <w:rPr>
          <w:sz w:val="18"/>
          <w:szCs w:val="18"/>
          <w:lang w:eastAsia="en-US"/>
        </w:rPr>
      </w:pPr>
      <w:r w:rsidRPr="006A0F25">
        <w:rPr>
          <w:sz w:val="18"/>
          <w:szCs w:val="18"/>
        </w:rPr>
        <w:t>Исполнитель освобождается от ответственности за наступление осложнений, побочных реакций при письменном отказе Потребителя от дополнительных обследований, необходимых для проведения лечения и предупреждения нежелательных последствий.</w:t>
      </w:r>
    </w:p>
    <w:p w:rsidR="00CC3EA8" w:rsidRPr="006A0F25" w:rsidRDefault="00CC3EA8" w:rsidP="008606C9">
      <w:pPr>
        <w:ind w:left="-284"/>
        <w:jc w:val="both"/>
        <w:rPr>
          <w:sz w:val="18"/>
          <w:szCs w:val="18"/>
          <w:lang w:eastAsia="en-US"/>
        </w:rPr>
      </w:pPr>
      <w:r w:rsidRPr="006A0F25">
        <w:rPr>
          <w:sz w:val="18"/>
          <w:szCs w:val="18"/>
          <w:lang w:eastAsia="en-US"/>
        </w:rPr>
        <w:t>4.3. Осложнения, возникшие после оказания стоматологической помощи, при отсутствии дефектов ее выполнения, являющиеся следствием других причин (тяжесть состояния Потребителя, непредвиденные особенности реакции организма, форс-мажорные обстоятельства), не являются недостатком оказанных стоматологических услуг, и не влекут ответственность Исполнителя.</w:t>
      </w:r>
    </w:p>
    <w:p w:rsidR="00CC3EA8" w:rsidRPr="006A0F25" w:rsidRDefault="00CC3EA8" w:rsidP="008606C9">
      <w:pPr>
        <w:ind w:left="-284"/>
        <w:jc w:val="both"/>
        <w:rPr>
          <w:sz w:val="18"/>
          <w:szCs w:val="18"/>
          <w:lang w:eastAsia="en-US"/>
        </w:rPr>
      </w:pPr>
      <w:r w:rsidRPr="006A0F25">
        <w:rPr>
          <w:sz w:val="18"/>
          <w:szCs w:val="18"/>
          <w:lang w:eastAsia="en-US"/>
        </w:rPr>
        <w:t>4.4. Исполнитель не принимает претензии по качеству медицинских услуг, в основе которых лежат медицинские заключения, выданные специалистами иных медицинских организаций.</w:t>
      </w:r>
    </w:p>
    <w:p w:rsidR="00E12A34" w:rsidRPr="006A0F25" w:rsidRDefault="00CC3EA8" w:rsidP="008606C9">
      <w:pPr>
        <w:ind w:left="-284"/>
        <w:jc w:val="both"/>
        <w:rPr>
          <w:sz w:val="18"/>
          <w:szCs w:val="18"/>
          <w:lang w:eastAsia="en-US"/>
        </w:rPr>
      </w:pPr>
      <w:r w:rsidRPr="006A0F25">
        <w:rPr>
          <w:sz w:val="18"/>
          <w:szCs w:val="18"/>
          <w:lang w:eastAsia="en-US"/>
        </w:rPr>
        <w:t>4.5. Письменные обращения (жалобы) могут быть направлены Потребителем заказным письмом по адрес</w:t>
      </w:r>
      <w:r w:rsidR="00735CC2">
        <w:rPr>
          <w:sz w:val="18"/>
          <w:szCs w:val="18"/>
          <w:lang w:eastAsia="en-US"/>
        </w:rPr>
        <w:t>у</w:t>
      </w:r>
      <w:r w:rsidRPr="006A0F25">
        <w:rPr>
          <w:sz w:val="18"/>
          <w:szCs w:val="18"/>
          <w:lang w:eastAsia="en-US"/>
        </w:rPr>
        <w:t xml:space="preserve"> Исполнителя, указанн</w:t>
      </w:r>
      <w:r w:rsidR="00735CC2">
        <w:rPr>
          <w:sz w:val="18"/>
          <w:szCs w:val="18"/>
          <w:lang w:eastAsia="en-US"/>
        </w:rPr>
        <w:t>ому</w:t>
      </w:r>
      <w:r w:rsidRPr="006A0F25">
        <w:rPr>
          <w:sz w:val="18"/>
          <w:szCs w:val="18"/>
          <w:lang w:eastAsia="en-US"/>
        </w:rPr>
        <w:t xml:space="preserve"> в настоящем договоре</w:t>
      </w:r>
      <w:r w:rsidR="000B1FB4">
        <w:rPr>
          <w:sz w:val="18"/>
          <w:szCs w:val="18"/>
          <w:lang w:eastAsia="en-US"/>
        </w:rPr>
        <w:t>, переданы нарочно</w:t>
      </w:r>
      <w:r w:rsidRPr="006A0F25">
        <w:rPr>
          <w:sz w:val="18"/>
          <w:szCs w:val="18"/>
          <w:lang w:eastAsia="en-US"/>
        </w:rPr>
        <w:t xml:space="preserve">. </w:t>
      </w:r>
    </w:p>
    <w:p w:rsidR="00CC3EA8" w:rsidRPr="006A0F25" w:rsidRDefault="00CC3EA8" w:rsidP="008606C9">
      <w:pPr>
        <w:ind w:left="-284"/>
        <w:jc w:val="both"/>
        <w:rPr>
          <w:sz w:val="18"/>
          <w:szCs w:val="18"/>
          <w:lang w:eastAsia="en-US"/>
        </w:rPr>
      </w:pPr>
      <w:r w:rsidRPr="006A0F25">
        <w:rPr>
          <w:sz w:val="18"/>
          <w:szCs w:val="18"/>
          <w:lang w:eastAsia="en-US"/>
        </w:rPr>
        <w:t>4.6. Потребитель несет ответственность за неисполнение обязательств по настоящему договору в соответствии с законодательством РФ.</w:t>
      </w:r>
    </w:p>
    <w:p w:rsidR="00E12A34" w:rsidRPr="006A0F25" w:rsidRDefault="00CC3EA8" w:rsidP="008606C9">
      <w:pPr>
        <w:ind w:left="-284"/>
        <w:jc w:val="both"/>
        <w:rPr>
          <w:sz w:val="18"/>
          <w:szCs w:val="18"/>
          <w:lang w:eastAsia="en-US"/>
        </w:rPr>
      </w:pPr>
      <w:r w:rsidRPr="006A0F25">
        <w:rPr>
          <w:sz w:val="18"/>
          <w:szCs w:val="18"/>
          <w:lang w:eastAsia="en-US"/>
        </w:rPr>
        <w:t xml:space="preserve">4.7. </w:t>
      </w:r>
      <w:proofErr w:type="gramStart"/>
      <w:r w:rsidRPr="006A0F25">
        <w:rPr>
          <w:sz w:val="18"/>
          <w:szCs w:val="18"/>
          <w:lang w:eastAsia="en-US"/>
        </w:rPr>
        <w:t xml:space="preserve">Если Потребитель, несмотря на своевременное и обоснованное информирование Исполнителем, в разумный срок не изменит указания о способе оказания услуги, либо не устранит иных обстоятельств, которые могут снизить качество оказываемой услуги, Исполнитель вправе отказаться от исполнения договора и потребовать полного возмещения убытков (в соответствии с </w:t>
      </w:r>
      <w:proofErr w:type="spellStart"/>
      <w:r w:rsidRPr="006A0F25">
        <w:rPr>
          <w:sz w:val="18"/>
          <w:szCs w:val="18"/>
          <w:lang w:eastAsia="en-US"/>
        </w:rPr>
        <w:t>абз</w:t>
      </w:r>
      <w:proofErr w:type="spellEnd"/>
      <w:r w:rsidRPr="006A0F25">
        <w:rPr>
          <w:sz w:val="18"/>
          <w:szCs w:val="18"/>
          <w:lang w:eastAsia="en-US"/>
        </w:rPr>
        <w:t>. 2 ст. 36 Закона о защите прав потребителей).</w:t>
      </w:r>
      <w:bookmarkStart w:id="0" w:name="_Hlk133225584"/>
      <w:bookmarkStart w:id="1" w:name="_Hlk133227720"/>
      <w:proofErr w:type="gramEnd"/>
    </w:p>
    <w:p w:rsidR="00E12A34" w:rsidRPr="006A0F25" w:rsidRDefault="00E12A34" w:rsidP="008606C9">
      <w:pPr>
        <w:ind w:left="-284"/>
        <w:jc w:val="both"/>
        <w:rPr>
          <w:sz w:val="18"/>
          <w:szCs w:val="18"/>
          <w:lang w:eastAsia="en-US"/>
        </w:rPr>
      </w:pPr>
      <w:r w:rsidRPr="006A0F25">
        <w:rPr>
          <w:sz w:val="18"/>
          <w:szCs w:val="18"/>
          <w:lang w:eastAsia="en-US"/>
        </w:rPr>
        <w:t xml:space="preserve">4.8. </w:t>
      </w:r>
      <w:r w:rsidR="000C024D" w:rsidRPr="006A0F25">
        <w:rPr>
          <w:color w:val="000000"/>
          <w:sz w:val="18"/>
          <w:szCs w:val="18"/>
        </w:rPr>
        <w:t xml:space="preserve">Гарантийные сроки устанавливаются Положением </w:t>
      </w:r>
      <w:r w:rsidR="000C024D" w:rsidRPr="006A0F25">
        <w:rPr>
          <w:color w:val="000000"/>
          <w:kern w:val="36"/>
          <w:sz w:val="18"/>
          <w:szCs w:val="18"/>
        </w:rPr>
        <w:t xml:space="preserve">о гарантийных обязательствах и сроках службы при оказании платных медицинских услуг </w:t>
      </w:r>
      <w:r w:rsidR="000C024D" w:rsidRPr="006A0F25">
        <w:rPr>
          <w:color w:val="000000"/>
          <w:sz w:val="18"/>
          <w:szCs w:val="18"/>
        </w:rPr>
        <w:t>ООО</w:t>
      </w:r>
      <w:r w:rsidR="000C024D" w:rsidRPr="006A0F25">
        <w:rPr>
          <w:color w:val="000000"/>
          <w:kern w:val="36"/>
          <w:sz w:val="18"/>
          <w:szCs w:val="18"/>
        </w:rPr>
        <w:t xml:space="preserve"> «</w:t>
      </w:r>
      <w:r w:rsidR="00973E51">
        <w:rPr>
          <w:color w:val="000000"/>
          <w:kern w:val="36"/>
          <w:sz w:val="18"/>
          <w:szCs w:val="18"/>
        </w:rPr>
        <w:t xml:space="preserve">Территория Улыбки </w:t>
      </w:r>
      <w:proofErr w:type="gramStart"/>
      <w:r w:rsidR="00973E51">
        <w:rPr>
          <w:color w:val="000000"/>
          <w:kern w:val="36"/>
          <w:sz w:val="18"/>
          <w:szCs w:val="18"/>
        </w:rPr>
        <w:t>на</w:t>
      </w:r>
      <w:proofErr w:type="gramEnd"/>
      <w:r w:rsidR="00973E51">
        <w:rPr>
          <w:color w:val="000000"/>
          <w:kern w:val="36"/>
          <w:sz w:val="18"/>
          <w:szCs w:val="18"/>
        </w:rPr>
        <w:t xml:space="preserve"> Московской</w:t>
      </w:r>
      <w:r w:rsidR="000C024D" w:rsidRPr="006A0F25">
        <w:rPr>
          <w:color w:val="000000"/>
          <w:kern w:val="36"/>
          <w:sz w:val="18"/>
          <w:szCs w:val="18"/>
        </w:rPr>
        <w:t>».</w:t>
      </w:r>
    </w:p>
    <w:p w:rsidR="00E12A34" w:rsidRDefault="00E12A34" w:rsidP="008606C9">
      <w:pPr>
        <w:ind w:left="-284"/>
        <w:jc w:val="both"/>
        <w:rPr>
          <w:color w:val="000000"/>
          <w:sz w:val="18"/>
          <w:szCs w:val="18"/>
        </w:rPr>
      </w:pPr>
      <w:r w:rsidRPr="006A0F25">
        <w:rPr>
          <w:sz w:val="18"/>
          <w:szCs w:val="18"/>
          <w:lang w:eastAsia="en-US"/>
        </w:rPr>
        <w:t xml:space="preserve">4.9. </w:t>
      </w:r>
      <w:r w:rsidR="000C024D" w:rsidRPr="006A0F25">
        <w:rPr>
          <w:color w:val="000000"/>
          <w:sz w:val="18"/>
          <w:szCs w:val="18"/>
        </w:rPr>
        <w:t xml:space="preserve">Гарантийный срок на пломбы из цемента </w:t>
      </w:r>
      <w:proofErr w:type="spellStart"/>
      <w:r w:rsidR="000C024D" w:rsidRPr="006A0F25">
        <w:rPr>
          <w:color w:val="000000"/>
          <w:sz w:val="18"/>
          <w:szCs w:val="18"/>
        </w:rPr>
        <w:t>стеклоиономерного</w:t>
      </w:r>
      <w:proofErr w:type="spellEnd"/>
      <w:r w:rsidR="000C024D" w:rsidRPr="006A0F25">
        <w:rPr>
          <w:color w:val="000000"/>
          <w:sz w:val="18"/>
          <w:szCs w:val="18"/>
        </w:rPr>
        <w:t xml:space="preserve">  (</w:t>
      </w:r>
      <w:r w:rsidR="000C024D" w:rsidRPr="006A0F25">
        <w:rPr>
          <w:color w:val="000000"/>
          <w:sz w:val="18"/>
          <w:szCs w:val="18"/>
          <w:lang w:val="en-US"/>
        </w:rPr>
        <w:t>I</w:t>
      </w:r>
      <w:r w:rsidR="000C024D" w:rsidRPr="006A0F25">
        <w:rPr>
          <w:color w:val="000000"/>
          <w:sz w:val="18"/>
          <w:szCs w:val="18"/>
        </w:rPr>
        <w:t xml:space="preserve">, II, III, IV, V класс по </w:t>
      </w:r>
      <w:proofErr w:type="spellStart"/>
      <w:r w:rsidR="000C024D" w:rsidRPr="006A0F25">
        <w:rPr>
          <w:color w:val="000000"/>
          <w:sz w:val="18"/>
          <w:szCs w:val="18"/>
        </w:rPr>
        <w:t>Блэку</w:t>
      </w:r>
      <w:proofErr w:type="spellEnd"/>
      <w:r w:rsidR="000C024D" w:rsidRPr="006A0F25">
        <w:rPr>
          <w:color w:val="000000"/>
          <w:sz w:val="18"/>
          <w:szCs w:val="18"/>
        </w:rPr>
        <w:t xml:space="preserve">), из композита светового отверждения на временных (молочных) зубах составляет 3 месяца. На пломбу из композита светового отверждения (любая поверхность, кроме временных (молочных) зубов) - 6 месяцев (с явкой на профессиональную гигиену не позднее 6 месяцев – 1 год). </w:t>
      </w:r>
      <w:proofErr w:type="spellStart"/>
      <w:r w:rsidR="000C024D" w:rsidRPr="006A0F25">
        <w:rPr>
          <w:color w:val="000000"/>
          <w:sz w:val="18"/>
          <w:szCs w:val="18"/>
        </w:rPr>
        <w:t>Виниры</w:t>
      </w:r>
      <w:proofErr w:type="spellEnd"/>
      <w:r w:rsidR="000C024D" w:rsidRPr="006A0F25">
        <w:rPr>
          <w:color w:val="000000"/>
          <w:sz w:val="18"/>
          <w:szCs w:val="18"/>
        </w:rPr>
        <w:t xml:space="preserve"> – 9 месяцев. </w:t>
      </w:r>
    </w:p>
    <w:p w:rsidR="00F42F05" w:rsidRPr="006A0F25" w:rsidRDefault="00F42F05" w:rsidP="008606C9">
      <w:pPr>
        <w:ind w:left="-284"/>
        <w:jc w:val="both"/>
        <w:rPr>
          <w:sz w:val="18"/>
          <w:szCs w:val="18"/>
          <w:lang w:eastAsia="en-US"/>
        </w:rPr>
      </w:pPr>
      <w:r w:rsidRPr="00F42F05">
        <w:rPr>
          <w:sz w:val="18"/>
          <w:szCs w:val="18"/>
          <w:lang w:eastAsia="en-US"/>
        </w:rPr>
        <w:t>При отказе от дальнейшего протезирования после эндодонтического лечения  гарантия на пломбу не предоставляется.</w:t>
      </w:r>
    </w:p>
    <w:p w:rsidR="000C024D" w:rsidRPr="000B1FB4" w:rsidRDefault="00E12A34" w:rsidP="008606C9">
      <w:pPr>
        <w:ind w:left="-284"/>
        <w:jc w:val="both"/>
        <w:rPr>
          <w:sz w:val="18"/>
          <w:szCs w:val="18"/>
          <w:u w:val="single"/>
          <w:lang w:eastAsia="en-US"/>
        </w:rPr>
      </w:pPr>
      <w:r w:rsidRPr="006A0F25">
        <w:rPr>
          <w:sz w:val="18"/>
          <w:szCs w:val="18"/>
          <w:lang w:eastAsia="en-US"/>
        </w:rPr>
        <w:t xml:space="preserve">4.10. </w:t>
      </w:r>
      <w:r w:rsidR="000C024D" w:rsidRPr="000B1FB4">
        <w:rPr>
          <w:color w:val="000000"/>
          <w:sz w:val="18"/>
          <w:szCs w:val="18"/>
          <w:u w:val="single"/>
        </w:rPr>
        <w:t xml:space="preserve">Гарантийные сроки на стоматологические услуги по ортопедической стоматологии: </w:t>
      </w:r>
    </w:p>
    <w:p w:rsidR="00E12A34" w:rsidRPr="006A0F25" w:rsidRDefault="000C024D" w:rsidP="008606C9">
      <w:pPr>
        <w:numPr>
          <w:ilvl w:val="2"/>
          <w:numId w:val="15"/>
        </w:numPr>
        <w:ind w:left="-284" w:firstLine="0"/>
        <w:jc w:val="both"/>
        <w:rPr>
          <w:color w:val="000000"/>
          <w:sz w:val="18"/>
          <w:szCs w:val="18"/>
        </w:rPr>
      </w:pPr>
      <w:r w:rsidRPr="006A0F25">
        <w:rPr>
          <w:color w:val="000000"/>
          <w:sz w:val="18"/>
          <w:szCs w:val="18"/>
        </w:rPr>
        <w:lastRenderedPageBreak/>
        <w:t xml:space="preserve">Частичные съёмные пластиночные протезы, частичные съёмные нейлоновые, полные съёмные нейлоновые – 6 месяцев; полные съёмные пластиночные протезы – 12 месяцев. Мостовидные протезы постоянные из металлокерамики и металла, диоксида циркония - 12 месяцев. Мостовидные протезы постоянные из прессованной керамики, </w:t>
      </w:r>
      <w:proofErr w:type="spellStart"/>
      <w:r w:rsidRPr="006A0F25">
        <w:rPr>
          <w:color w:val="000000"/>
          <w:sz w:val="18"/>
          <w:szCs w:val="18"/>
        </w:rPr>
        <w:t>бюгельное</w:t>
      </w:r>
      <w:proofErr w:type="spellEnd"/>
      <w:r w:rsidRPr="006A0F25">
        <w:rPr>
          <w:color w:val="000000"/>
          <w:sz w:val="18"/>
          <w:szCs w:val="18"/>
        </w:rPr>
        <w:t xml:space="preserve"> протезирование - 6 месяцев. </w:t>
      </w:r>
    </w:p>
    <w:p w:rsidR="00E12A34" w:rsidRPr="006A0F25" w:rsidRDefault="000C024D" w:rsidP="008606C9">
      <w:pPr>
        <w:numPr>
          <w:ilvl w:val="2"/>
          <w:numId w:val="15"/>
        </w:numPr>
        <w:ind w:left="-284" w:firstLine="0"/>
        <w:jc w:val="both"/>
        <w:rPr>
          <w:color w:val="000000"/>
          <w:sz w:val="18"/>
          <w:szCs w:val="18"/>
        </w:rPr>
      </w:pPr>
      <w:r w:rsidRPr="006A0F25">
        <w:rPr>
          <w:color w:val="000000"/>
          <w:sz w:val="18"/>
          <w:szCs w:val="18"/>
        </w:rPr>
        <w:t xml:space="preserve">Гарантийный срок на коронки, вкладки, </w:t>
      </w:r>
      <w:proofErr w:type="spellStart"/>
      <w:r w:rsidRPr="006A0F25">
        <w:rPr>
          <w:color w:val="000000"/>
          <w:sz w:val="18"/>
          <w:szCs w:val="18"/>
        </w:rPr>
        <w:t>виниры</w:t>
      </w:r>
      <w:proofErr w:type="spellEnd"/>
      <w:r w:rsidRPr="006A0F25">
        <w:rPr>
          <w:color w:val="000000"/>
          <w:sz w:val="18"/>
          <w:szCs w:val="18"/>
        </w:rPr>
        <w:t xml:space="preserve"> постоянные из пластмассы, прессованной керамики - 6 месяцев; из металлокерамики, металла и диоксида циркония, коронки, установленные на имплантат – 12 месяцев.</w:t>
      </w:r>
    </w:p>
    <w:p w:rsidR="00E12A34" w:rsidRPr="006A0F25" w:rsidRDefault="000C024D" w:rsidP="008606C9">
      <w:pPr>
        <w:numPr>
          <w:ilvl w:val="2"/>
          <w:numId w:val="15"/>
        </w:numPr>
        <w:ind w:left="-284" w:firstLine="0"/>
        <w:jc w:val="both"/>
        <w:rPr>
          <w:color w:val="000000"/>
          <w:sz w:val="18"/>
          <w:szCs w:val="18"/>
        </w:rPr>
      </w:pPr>
      <w:r w:rsidRPr="006A0F25">
        <w:rPr>
          <w:color w:val="000000"/>
          <w:sz w:val="18"/>
          <w:szCs w:val="18"/>
        </w:rPr>
        <w:t xml:space="preserve">Гарантийный срок при проведении операции имплантации на зубной имплантат (изделие) является пожизненным, гарантийный срок на работу врача при установке дентальных имплантатов не предоставляется. </w:t>
      </w:r>
    </w:p>
    <w:p w:rsidR="00E12A34" w:rsidRPr="006A0F25" w:rsidRDefault="000C024D" w:rsidP="008606C9">
      <w:pPr>
        <w:numPr>
          <w:ilvl w:val="2"/>
          <w:numId w:val="15"/>
        </w:numPr>
        <w:ind w:left="-284" w:firstLine="0"/>
        <w:jc w:val="both"/>
        <w:rPr>
          <w:color w:val="000000"/>
          <w:sz w:val="18"/>
          <w:szCs w:val="18"/>
        </w:rPr>
      </w:pPr>
      <w:proofErr w:type="gramStart"/>
      <w:r w:rsidRPr="006A0F25">
        <w:rPr>
          <w:color w:val="000000"/>
          <w:sz w:val="18"/>
          <w:szCs w:val="18"/>
        </w:rPr>
        <w:t>Починка протезов, изготовленных в ООО «</w:t>
      </w:r>
      <w:r w:rsidR="00973E51">
        <w:rPr>
          <w:color w:val="000000"/>
          <w:sz w:val="18"/>
          <w:szCs w:val="18"/>
        </w:rPr>
        <w:t>Территория Улыбки на Московской</w:t>
      </w:r>
      <w:r w:rsidRPr="006A0F25">
        <w:rPr>
          <w:color w:val="000000"/>
          <w:sz w:val="18"/>
          <w:szCs w:val="18"/>
        </w:rPr>
        <w:t xml:space="preserve">» - 1 месяц. </w:t>
      </w:r>
      <w:proofErr w:type="gramEnd"/>
    </w:p>
    <w:p w:rsidR="00E12A34" w:rsidRPr="006A0F25" w:rsidRDefault="000C024D" w:rsidP="008606C9">
      <w:pPr>
        <w:numPr>
          <w:ilvl w:val="2"/>
          <w:numId w:val="15"/>
        </w:numPr>
        <w:ind w:left="-284" w:firstLine="0"/>
        <w:jc w:val="both"/>
        <w:rPr>
          <w:color w:val="000000"/>
          <w:sz w:val="18"/>
          <w:szCs w:val="18"/>
        </w:rPr>
      </w:pPr>
      <w:r w:rsidRPr="006A0F25">
        <w:rPr>
          <w:color w:val="000000"/>
          <w:sz w:val="18"/>
          <w:szCs w:val="18"/>
        </w:rPr>
        <w:t>Гарантийный срок не распространяется на ремонт протеза, изготовленного другой организацией.</w:t>
      </w:r>
    </w:p>
    <w:p w:rsidR="00E12A34" w:rsidRPr="000B1FB4" w:rsidRDefault="000C024D" w:rsidP="008606C9">
      <w:pPr>
        <w:numPr>
          <w:ilvl w:val="1"/>
          <w:numId w:val="15"/>
        </w:numPr>
        <w:ind w:left="-284" w:firstLine="0"/>
        <w:jc w:val="both"/>
        <w:rPr>
          <w:color w:val="000000"/>
          <w:sz w:val="18"/>
          <w:szCs w:val="18"/>
          <w:u w:val="single"/>
        </w:rPr>
      </w:pPr>
      <w:r w:rsidRPr="000B1FB4">
        <w:rPr>
          <w:color w:val="000000"/>
          <w:sz w:val="18"/>
          <w:szCs w:val="18"/>
          <w:u w:val="single"/>
        </w:rPr>
        <w:t xml:space="preserve">Гарантийные сроки на стоматологические услуги по </w:t>
      </w:r>
      <w:proofErr w:type="spellStart"/>
      <w:r w:rsidRPr="000B1FB4">
        <w:rPr>
          <w:color w:val="000000"/>
          <w:sz w:val="18"/>
          <w:szCs w:val="18"/>
          <w:u w:val="single"/>
        </w:rPr>
        <w:t>ортодонтической</w:t>
      </w:r>
      <w:proofErr w:type="spellEnd"/>
      <w:r w:rsidRPr="000B1FB4">
        <w:rPr>
          <w:color w:val="000000"/>
          <w:sz w:val="18"/>
          <w:szCs w:val="18"/>
          <w:u w:val="single"/>
        </w:rPr>
        <w:t xml:space="preserve"> стоматологии:</w:t>
      </w:r>
    </w:p>
    <w:p w:rsidR="00E12A34" w:rsidRPr="006A0F25" w:rsidRDefault="000C024D" w:rsidP="008606C9">
      <w:pPr>
        <w:numPr>
          <w:ilvl w:val="2"/>
          <w:numId w:val="15"/>
        </w:numPr>
        <w:ind w:left="-284" w:firstLine="0"/>
        <w:jc w:val="both"/>
        <w:rPr>
          <w:color w:val="000000"/>
          <w:sz w:val="18"/>
          <w:szCs w:val="18"/>
        </w:rPr>
      </w:pPr>
      <w:r w:rsidRPr="006A0F25">
        <w:rPr>
          <w:color w:val="000000"/>
          <w:sz w:val="18"/>
          <w:szCs w:val="18"/>
        </w:rPr>
        <w:t xml:space="preserve">Гарантийный срок на съемный </w:t>
      </w:r>
      <w:proofErr w:type="spellStart"/>
      <w:r w:rsidRPr="006A0F25">
        <w:rPr>
          <w:color w:val="000000"/>
          <w:sz w:val="18"/>
          <w:szCs w:val="18"/>
        </w:rPr>
        <w:t>двучелюстной</w:t>
      </w:r>
      <w:proofErr w:type="spellEnd"/>
      <w:r w:rsidRPr="006A0F25">
        <w:rPr>
          <w:color w:val="000000"/>
          <w:sz w:val="18"/>
          <w:szCs w:val="18"/>
        </w:rPr>
        <w:t xml:space="preserve"> аппарат (регулятор функции Френкеля 1, 2, 3, 4, </w:t>
      </w:r>
      <w:proofErr w:type="spellStart"/>
      <w:r w:rsidRPr="006A0F25">
        <w:rPr>
          <w:color w:val="000000"/>
          <w:sz w:val="18"/>
          <w:szCs w:val="18"/>
        </w:rPr>
        <w:t>Twin-block</w:t>
      </w:r>
      <w:proofErr w:type="spellEnd"/>
      <w:r w:rsidRPr="006A0F25">
        <w:rPr>
          <w:color w:val="000000"/>
          <w:sz w:val="18"/>
          <w:szCs w:val="18"/>
        </w:rPr>
        <w:t xml:space="preserve">, обратный </w:t>
      </w:r>
      <w:proofErr w:type="spellStart"/>
      <w:r w:rsidRPr="006A0F25">
        <w:rPr>
          <w:color w:val="000000"/>
          <w:sz w:val="18"/>
          <w:szCs w:val="18"/>
        </w:rPr>
        <w:t>Twin-block</w:t>
      </w:r>
      <w:proofErr w:type="spellEnd"/>
      <w:r w:rsidRPr="006A0F25">
        <w:rPr>
          <w:color w:val="000000"/>
          <w:sz w:val="18"/>
          <w:szCs w:val="18"/>
        </w:rPr>
        <w:t xml:space="preserve">, </w:t>
      </w:r>
      <w:proofErr w:type="spellStart"/>
      <w:r w:rsidRPr="006A0F25">
        <w:rPr>
          <w:color w:val="000000"/>
          <w:sz w:val="18"/>
          <w:szCs w:val="18"/>
          <w:shd w:val="clear" w:color="auto" w:fill="FEFEFE"/>
        </w:rPr>
        <w:t>Андрезена-Гойпля</w:t>
      </w:r>
      <w:proofErr w:type="spellEnd"/>
      <w:r w:rsidRPr="006A0F25">
        <w:rPr>
          <w:color w:val="000000"/>
          <w:sz w:val="18"/>
          <w:szCs w:val="18"/>
        </w:rPr>
        <w:t xml:space="preserve">, каппа </w:t>
      </w:r>
      <w:proofErr w:type="spellStart"/>
      <w:r w:rsidRPr="006A0F25">
        <w:rPr>
          <w:color w:val="000000"/>
          <w:sz w:val="18"/>
          <w:szCs w:val="18"/>
        </w:rPr>
        <w:t>Бынина</w:t>
      </w:r>
      <w:proofErr w:type="spellEnd"/>
      <w:r w:rsidRPr="006A0F25">
        <w:rPr>
          <w:color w:val="000000"/>
          <w:sz w:val="18"/>
          <w:szCs w:val="18"/>
        </w:rPr>
        <w:t xml:space="preserve">, Шварца), </w:t>
      </w:r>
      <w:proofErr w:type="spellStart"/>
      <w:r w:rsidRPr="006A0F25">
        <w:rPr>
          <w:color w:val="000000"/>
          <w:sz w:val="18"/>
          <w:szCs w:val="18"/>
        </w:rPr>
        <w:t>окклюзионные</w:t>
      </w:r>
      <w:proofErr w:type="spellEnd"/>
      <w:r w:rsidRPr="006A0F25">
        <w:rPr>
          <w:color w:val="000000"/>
          <w:sz w:val="18"/>
          <w:szCs w:val="18"/>
        </w:rPr>
        <w:t xml:space="preserve"> накладки из композитного материала на этапе </w:t>
      </w:r>
      <w:proofErr w:type="spellStart"/>
      <w:r w:rsidRPr="006A0F25">
        <w:rPr>
          <w:color w:val="000000"/>
          <w:sz w:val="18"/>
          <w:szCs w:val="18"/>
        </w:rPr>
        <w:t>ортодонтического</w:t>
      </w:r>
      <w:proofErr w:type="spellEnd"/>
      <w:r w:rsidRPr="006A0F25">
        <w:rPr>
          <w:color w:val="000000"/>
          <w:sz w:val="18"/>
          <w:szCs w:val="18"/>
        </w:rPr>
        <w:t xml:space="preserve"> лечения – 3 месяца; </w:t>
      </w:r>
    </w:p>
    <w:p w:rsidR="00E12A34" w:rsidRPr="006A0F25" w:rsidRDefault="000C024D" w:rsidP="008606C9">
      <w:pPr>
        <w:numPr>
          <w:ilvl w:val="2"/>
          <w:numId w:val="15"/>
        </w:numPr>
        <w:ind w:left="-284" w:firstLine="0"/>
        <w:jc w:val="both"/>
        <w:rPr>
          <w:color w:val="000000"/>
          <w:sz w:val="18"/>
          <w:szCs w:val="18"/>
        </w:rPr>
      </w:pPr>
      <w:r w:rsidRPr="006A0F25">
        <w:rPr>
          <w:color w:val="000000"/>
          <w:sz w:val="18"/>
          <w:szCs w:val="18"/>
        </w:rPr>
        <w:t xml:space="preserve">съемный </w:t>
      </w:r>
      <w:proofErr w:type="spellStart"/>
      <w:r w:rsidRPr="006A0F25">
        <w:rPr>
          <w:color w:val="000000"/>
          <w:sz w:val="18"/>
          <w:szCs w:val="18"/>
        </w:rPr>
        <w:t>одночелюстной</w:t>
      </w:r>
      <w:proofErr w:type="spellEnd"/>
      <w:r w:rsidRPr="006A0F25">
        <w:rPr>
          <w:color w:val="000000"/>
          <w:sz w:val="18"/>
          <w:szCs w:val="18"/>
        </w:rPr>
        <w:t xml:space="preserve"> аппарат (на верхнюю/нижнюю челюсть, с винто</w:t>
      </w:r>
      <w:proofErr w:type="gramStart"/>
      <w:r w:rsidRPr="006A0F25">
        <w:rPr>
          <w:color w:val="000000"/>
          <w:sz w:val="18"/>
          <w:szCs w:val="18"/>
        </w:rPr>
        <w:t>м(</w:t>
      </w:r>
      <w:proofErr w:type="gramEnd"/>
      <w:r w:rsidRPr="006A0F25">
        <w:rPr>
          <w:color w:val="000000"/>
          <w:sz w:val="18"/>
          <w:szCs w:val="18"/>
        </w:rPr>
        <w:t>-</w:t>
      </w:r>
      <w:proofErr w:type="spellStart"/>
      <w:r w:rsidRPr="006A0F25">
        <w:rPr>
          <w:color w:val="000000"/>
          <w:sz w:val="18"/>
          <w:szCs w:val="18"/>
        </w:rPr>
        <w:t>ами</w:t>
      </w:r>
      <w:proofErr w:type="spellEnd"/>
      <w:r w:rsidRPr="006A0F25">
        <w:rPr>
          <w:color w:val="000000"/>
          <w:sz w:val="18"/>
          <w:szCs w:val="18"/>
        </w:rPr>
        <w:t xml:space="preserve">), </w:t>
      </w:r>
      <w:proofErr w:type="spellStart"/>
      <w:r w:rsidRPr="006A0F25">
        <w:rPr>
          <w:color w:val="000000"/>
          <w:sz w:val="18"/>
          <w:szCs w:val="18"/>
        </w:rPr>
        <w:t>окклюзионными</w:t>
      </w:r>
      <w:proofErr w:type="spellEnd"/>
      <w:r w:rsidRPr="006A0F25">
        <w:rPr>
          <w:color w:val="000000"/>
          <w:sz w:val="18"/>
          <w:szCs w:val="18"/>
        </w:rPr>
        <w:t xml:space="preserve"> накладками, вестибулярной дугой, </w:t>
      </w:r>
      <w:proofErr w:type="spellStart"/>
      <w:r w:rsidRPr="006A0F25">
        <w:rPr>
          <w:color w:val="000000"/>
          <w:sz w:val="18"/>
          <w:szCs w:val="18"/>
        </w:rPr>
        <w:t>кламмерами</w:t>
      </w:r>
      <w:proofErr w:type="spellEnd"/>
      <w:r w:rsidRPr="006A0F25">
        <w:rPr>
          <w:color w:val="000000"/>
          <w:sz w:val="18"/>
          <w:szCs w:val="18"/>
        </w:rPr>
        <w:t xml:space="preserve"> круглыми, Адамса), </w:t>
      </w:r>
      <w:proofErr w:type="spellStart"/>
      <w:r w:rsidRPr="006A0F25">
        <w:rPr>
          <w:color w:val="000000"/>
          <w:sz w:val="18"/>
          <w:szCs w:val="18"/>
        </w:rPr>
        <w:t>ретенционные</w:t>
      </w:r>
      <w:proofErr w:type="spellEnd"/>
      <w:r w:rsidRPr="006A0F25">
        <w:rPr>
          <w:color w:val="000000"/>
          <w:sz w:val="18"/>
          <w:szCs w:val="18"/>
        </w:rPr>
        <w:t xml:space="preserve"> аппараты </w:t>
      </w:r>
      <w:proofErr w:type="spellStart"/>
      <w:r w:rsidRPr="006A0F25">
        <w:rPr>
          <w:color w:val="000000"/>
          <w:sz w:val="18"/>
          <w:szCs w:val="18"/>
        </w:rPr>
        <w:t>одночелюстные</w:t>
      </w:r>
      <w:proofErr w:type="spellEnd"/>
      <w:r w:rsidRPr="006A0F25">
        <w:rPr>
          <w:color w:val="000000"/>
          <w:sz w:val="18"/>
          <w:szCs w:val="18"/>
        </w:rPr>
        <w:t xml:space="preserve"> (каппы, </w:t>
      </w:r>
      <w:r w:rsidRPr="006A0F25">
        <w:rPr>
          <w:color w:val="000000"/>
          <w:sz w:val="18"/>
          <w:szCs w:val="18"/>
          <w:lang w:val="en-US"/>
        </w:rPr>
        <w:t>Hawley</w:t>
      </w:r>
      <w:r w:rsidRPr="006A0F25">
        <w:rPr>
          <w:color w:val="000000"/>
          <w:sz w:val="18"/>
          <w:szCs w:val="18"/>
        </w:rPr>
        <w:t>-</w:t>
      </w:r>
      <w:proofErr w:type="spellStart"/>
      <w:r w:rsidRPr="006A0F25">
        <w:rPr>
          <w:color w:val="000000"/>
          <w:sz w:val="18"/>
          <w:szCs w:val="18"/>
        </w:rPr>
        <w:t>ретейнер</w:t>
      </w:r>
      <w:proofErr w:type="spellEnd"/>
      <w:r w:rsidRPr="006A0F25">
        <w:rPr>
          <w:color w:val="000000"/>
          <w:sz w:val="18"/>
          <w:szCs w:val="18"/>
        </w:rPr>
        <w:t xml:space="preserve">, </w:t>
      </w:r>
      <w:r w:rsidRPr="006A0F25">
        <w:rPr>
          <w:color w:val="000000"/>
          <w:sz w:val="18"/>
          <w:szCs w:val="18"/>
          <w:lang w:val="en-US"/>
        </w:rPr>
        <w:t>Osamu</w:t>
      </w:r>
      <w:r w:rsidRPr="006A0F25">
        <w:rPr>
          <w:color w:val="000000"/>
          <w:sz w:val="18"/>
          <w:szCs w:val="18"/>
        </w:rPr>
        <w:t>-</w:t>
      </w:r>
      <w:proofErr w:type="spellStart"/>
      <w:r w:rsidRPr="006A0F25">
        <w:rPr>
          <w:color w:val="000000"/>
          <w:sz w:val="18"/>
          <w:szCs w:val="18"/>
        </w:rPr>
        <w:t>ретейнер</w:t>
      </w:r>
      <w:proofErr w:type="spellEnd"/>
      <w:r w:rsidRPr="006A0F25">
        <w:rPr>
          <w:color w:val="000000"/>
          <w:sz w:val="18"/>
          <w:szCs w:val="18"/>
        </w:rPr>
        <w:t xml:space="preserve">) - 3 месяца на случай производственных дефектов; </w:t>
      </w:r>
    </w:p>
    <w:p w:rsidR="00E12A34" w:rsidRPr="006A0F25" w:rsidRDefault="000C024D" w:rsidP="008606C9">
      <w:pPr>
        <w:numPr>
          <w:ilvl w:val="2"/>
          <w:numId w:val="15"/>
        </w:numPr>
        <w:ind w:left="-284" w:firstLine="0"/>
        <w:jc w:val="both"/>
        <w:rPr>
          <w:color w:val="000000"/>
          <w:sz w:val="18"/>
          <w:szCs w:val="18"/>
        </w:rPr>
      </w:pPr>
      <w:proofErr w:type="gramStart"/>
      <w:r w:rsidRPr="006A0F25">
        <w:rPr>
          <w:color w:val="000000"/>
          <w:sz w:val="18"/>
          <w:szCs w:val="18"/>
        </w:rPr>
        <w:t xml:space="preserve">установка/смена несъемного </w:t>
      </w:r>
      <w:r w:rsidRPr="006A0F25">
        <w:rPr>
          <w:color w:val="000000"/>
          <w:sz w:val="18"/>
          <w:szCs w:val="18"/>
          <w:lang w:val="en-US"/>
        </w:rPr>
        <w:t>flex</w:t>
      </w:r>
      <w:r w:rsidRPr="006A0F25">
        <w:rPr>
          <w:color w:val="000000"/>
          <w:sz w:val="18"/>
          <w:szCs w:val="18"/>
        </w:rPr>
        <w:t>-</w:t>
      </w:r>
      <w:proofErr w:type="spellStart"/>
      <w:r w:rsidRPr="006A0F25">
        <w:rPr>
          <w:color w:val="000000"/>
          <w:sz w:val="18"/>
          <w:szCs w:val="18"/>
        </w:rPr>
        <w:t>ретейнера</w:t>
      </w:r>
      <w:proofErr w:type="spellEnd"/>
      <w:r w:rsidRPr="006A0F25">
        <w:rPr>
          <w:color w:val="000000"/>
          <w:sz w:val="18"/>
          <w:szCs w:val="18"/>
        </w:rPr>
        <w:t xml:space="preserve"> на верхней/нижней челюсти со снятием </w:t>
      </w:r>
      <w:proofErr w:type="spellStart"/>
      <w:r w:rsidRPr="006A0F25">
        <w:rPr>
          <w:color w:val="000000"/>
          <w:sz w:val="18"/>
          <w:szCs w:val="18"/>
        </w:rPr>
        <w:t>брекет</w:t>
      </w:r>
      <w:proofErr w:type="spellEnd"/>
      <w:r w:rsidRPr="006A0F25">
        <w:rPr>
          <w:color w:val="000000"/>
          <w:sz w:val="18"/>
          <w:szCs w:val="18"/>
        </w:rPr>
        <w:t xml:space="preserve">-системы после проведения полного </w:t>
      </w:r>
      <w:proofErr w:type="spellStart"/>
      <w:r w:rsidRPr="006A0F25">
        <w:rPr>
          <w:color w:val="000000"/>
          <w:sz w:val="18"/>
          <w:szCs w:val="18"/>
        </w:rPr>
        <w:t>ортодонтического</w:t>
      </w:r>
      <w:proofErr w:type="spellEnd"/>
      <w:r w:rsidRPr="006A0F25">
        <w:rPr>
          <w:color w:val="000000"/>
          <w:sz w:val="18"/>
          <w:szCs w:val="18"/>
        </w:rPr>
        <w:t xml:space="preserve"> лечения в ООО «</w:t>
      </w:r>
      <w:r w:rsidR="00973E51">
        <w:rPr>
          <w:color w:val="000000"/>
          <w:sz w:val="18"/>
          <w:szCs w:val="18"/>
        </w:rPr>
        <w:t>Территория Улыбки на Московской</w:t>
      </w:r>
      <w:r w:rsidRPr="006A0F25">
        <w:rPr>
          <w:color w:val="000000"/>
          <w:sz w:val="18"/>
          <w:szCs w:val="18"/>
        </w:rPr>
        <w:t xml:space="preserve">» (первоначальная диагностика, </w:t>
      </w:r>
      <w:proofErr w:type="spellStart"/>
      <w:r w:rsidRPr="006A0F25">
        <w:rPr>
          <w:color w:val="000000"/>
          <w:sz w:val="18"/>
          <w:szCs w:val="18"/>
        </w:rPr>
        <w:t>ортодонтическое</w:t>
      </w:r>
      <w:proofErr w:type="spellEnd"/>
      <w:r w:rsidRPr="006A0F25">
        <w:rPr>
          <w:color w:val="000000"/>
          <w:sz w:val="18"/>
          <w:szCs w:val="18"/>
        </w:rPr>
        <w:t xml:space="preserve"> лечение, диагностика на этапах </w:t>
      </w:r>
      <w:proofErr w:type="spellStart"/>
      <w:r w:rsidRPr="006A0F25">
        <w:rPr>
          <w:color w:val="000000"/>
          <w:sz w:val="18"/>
          <w:szCs w:val="18"/>
        </w:rPr>
        <w:t>ортодонтического</w:t>
      </w:r>
      <w:proofErr w:type="spellEnd"/>
      <w:r w:rsidRPr="006A0F25">
        <w:rPr>
          <w:color w:val="000000"/>
          <w:sz w:val="18"/>
          <w:szCs w:val="18"/>
        </w:rPr>
        <w:t xml:space="preserve"> лечения) (на 2, 3, 4, 5, 6, 7, 8 зубах) - 3 месяца на случай поломки </w:t>
      </w:r>
      <w:proofErr w:type="spellStart"/>
      <w:r w:rsidRPr="006A0F25">
        <w:rPr>
          <w:color w:val="000000"/>
          <w:sz w:val="18"/>
          <w:szCs w:val="18"/>
        </w:rPr>
        <w:t>ретейнера</w:t>
      </w:r>
      <w:proofErr w:type="spellEnd"/>
      <w:r w:rsidRPr="006A0F25">
        <w:rPr>
          <w:color w:val="000000"/>
          <w:sz w:val="18"/>
          <w:szCs w:val="18"/>
        </w:rPr>
        <w:t>/</w:t>
      </w:r>
      <w:proofErr w:type="spellStart"/>
      <w:r w:rsidRPr="006A0F25">
        <w:rPr>
          <w:color w:val="000000"/>
          <w:sz w:val="18"/>
          <w:szCs w:val="18"/>
        </w:rPr>
        <w:t>рецидиви</w:t>
      </w:r>
      <w:r w:rsidR="00E12A34" w:rsidRPr="006A0F25">
        <w:rPr>
          <w:color w:val="000000"/>
          <w:sz w:val="18"/>
          <w:szCs w:val="18"/>
        </w:rPr>
        <w:t>рования</w:t>
      </w:r>
      <w:proofErr w:type="spellEnd"/>
      <w:r w:rsidR="00E12A34" w:rsidRPr="006A0F25">
        <w:rPr>
          <w:color w:val="000000"/>
          <w:sz w:val="18"/>
          <w:szCs w:val="18"/>
        </w:rPr>
        <w:t xml:space="preserve"> зубочелюстных аномалий;</w:t>
      </w:r>
      <w:proofErr w:type="gramEnd"/>
    </w:p>
    <w:p w:rsidR="00E12A34" w:rsidRPr="006A0F25" w:rsidRDefault="000C024D" w:rsidP="008606C9">
      <w:pPr>
        <w:numPr>
          <w:ilvl w:val="2"/>
          <w:numId w:val="15"/>
        </w:numPr>
        <w:ind w:left="-284" w:firstLine="0"/>
        <w:jc w:val="both"/>
        <w:rPr>
          <w:color w:val="000000"/>
          <w:sz w:val="18"/>
          <w:szCs w:val="18"/>
        </w:rPr>
      </w:pPr>
      <w:proofErr w:type="gramStart"/>
      <w:r w:rsidRPr="006A0F25">
        <w:rPr>
          <w:color w:val="000000"/>
          <w:sz w:val="18"/>
          <w:szCs w:val="18"/>
        </w:rPr>
        <w:t xml:space="preserve">установка/смена несъемного </w:t>
      </w:r>
      <w:r w:rsidRPr="006A0F25">
        <w:rPr>
          <w:color w:val="000000"/>
          <w:sz w:val="18"/>
          <w:szCs w:val="18"/>
          <w:lang w:val="en-US"/>
        </w:rPr>
        <w:t>flex</w:t>
      </w:r>
      <w:r w:rsidRPr="006A0F25">
        <w:rPr>
          <w:color w:val="000000"/>
          <w:sz w:val="18"/>
          <w:szCs w:val="18"/>
        </w:rPr>
        <w:t>-</w:t>
      </w:r>
      <w:proofErr w:type="spellStart"/>
      <w:r w:rsidRPr="006A0F25">
        <w:rPr>
          <w:color w:val="000000"/>
          <w:sz w:val="18"/>
          <w:szCs w:val="18"/>
        </w:rPr>
        <w:t>ретейнера</w:t>
      </w:r>
      <w:proofErr w:type="spellEnd"/>
      <w:r w:rsidRPr="006A0F25">
        <w:rPr>
          <w:color w:val="000000"/>
          <w:sz w:val="18"/>
          <w:szCs w:val="18"/>
        </w:rPr>
        <w:t xml:space="preserve"> на верхней/нижней челюсти без снятия </w:t>
      </w:r>
      <w:proofErr w:type="spellStart"/>
      <w:r w:rsidRPr="006A0F25">
        <w:rPr>
          <w:color w:val="000000"/>
          <w:sz w:val="18"/>
          <w:szCs w:val="18"/>
        </w:rPr>
        <w:t>брекет</w:t>
      </w:r>
      <w:proofErr w:type="spellEnd"/>
      <w:r w:rsidRPr="006A0F25">
        <w:rPr>
          <w:color w:val="000000"/>
          <w:sz w:val="18"/>
          <w:szCs w:val="18"/>
        </w:rPr>
        <w:t xml:space="preserve">-системы, установка несъемного </w:t>
      </w:r>
      <w:r w:rsidRPr="006A0F25">
        <w:rPr>
          <w:color w:val="000000"/>
          <w:sz w:val="18"/>
          <w:szCs w:val="18"/>
          <w:lang w:val="en-US"/>
        </w:rPr>
        <w:t>flex</w:t>
      </w:r>
      <w:r w:rsidRPr="006A0F25">
        <w:rPr>
          <w:color w:val="000000"/>
          <w:sz w:val="18"/>
          <w:szCs w:val="18"/>
        </w:rPr>
        <w:t>-</w:t>
      </w:r>
      <w:proofErr w:type="spellStart"/>
      <w:r w:rsidRPr="006A0F25">
        <w:rPr>
          <w:color w:val="000000"/>
          <w:sz w:val="18"/>
          <w:szCs w:val="18"/>
        </w:rPr>
        <w:t>ретейнера</w:t>
      </w:r>
      <w:proofErr w:type="spellEnd"/>
      <w:r w:rsidRPr="006A0F25">
        <w:rPr>
          <w:color w:val="000000"/>
          <w:sz w:val="18"/>
          <w:szCs w:val="18"/>
        </w:rPr>
        <w:t xml:space="preserve"> на верхней/нижней челюсти после ранее проведенного </w:t>
      </w:r>
      <w:proofErr w:type="spellStart"/>
      <w:r w:rsidRPr="006A0F25">
        <w:rPr>
          <w:color w:val="000000"/>
          <w:sz w:val="18"/>
          <w:szCs w:val="18"/>
        </w:rPr>
        <w:t>ортодонтического</w:t>
      </w:r>
      <w:proofErr w:type="spellEnd"/>
      <w:r w:rsidRPr="006A0F25">
        <w:rPr>
          <w:color w:val="000000"/>
          <w:sz w:val="18"/>
          <w:szCs w:val="18"/>
        </w:rPr>
        <w:t xml:space="preserve"> лечения не в ООО «</w:t>
      </w:r>
      <w:r w:rsidR="00973E51">
        <w:rPr>
          <w:color w:val="000000"/>
          <w:sz w:val="18"/>
          <w:szCs w:val="18"/>
        </w:rPr>
        <w:t>Территория Улыбки на Московской</w:t>
      </w:r>
      <w:r w:rsidRPr="006A0F25">
        <w:rPr>
          <w:color w:val="000000"/>
          <w:sz w:val="18"/>
          <w:szCs w:val="18"/>
        </w:rPr>
        <w:t xml:space="preserve">» - 3 месяца на случай поломки/отклейки </w:t>
      </w:r>
      <w:proofErr w:type="spellStart"/>
      <w:r w:rsidRPr="006A0F25">
        <w:rPr>
          <w:color w:val="000000"/>
          <w:sz w:val="18"/>
          <w:szCs w:val="18"/>
        </w:rPr>
        <w:t>ретейнера</w:t>
      </w:r>
      <w:proofErr w:type="spellEnd"/>
      <w:r w:rsidRPr="006A0F25">
        <w:rPr>
          <w:color w:val="000000"/>
          <w:sz w:val="18"/>
          <w:szCs w:val="18"/>
        </w:rPr>
        <w:t>.</w:t>
      </w:r>
      <w:proofErr w:type="gramEnd"/>
      <w:r w:rsidRPr="006A0F25">
        <w:rPr>
          <w:color w:val="000000"/>
          <w:sz w:val="18"/>
          <w:szCs w:val="18"/>
        </w:rPr>
        <w:t xml:space="preserve"> На случай </w:t>
      </w:r>
      <w:proofErr w:type="spellStart"/>
      <w:r w:rsidRPr="006A0F25">
        <w:rPr>
          <w:color w:val="000000"/>
          <w:sz w:val="18"/>
          <w:szCs w:val="18"/>
        </w:rPr>
        <w:t>рецидивирования</w:t>
      </w:r>
      <w:proofErr w:type="spellEnd"/>
      <w:r w:rsidRPr="006A0F25">
        <w:rPr>
          <w:color w:val="000000"/>
          <w:sz w:val="18"/>
          <w:szCs w:val="18"/>
        </w:rPr>
        <w:t xml:space="preserve"> зубочелюстных аномалий гарантия не предоставляется. </w:t>
      </w:r>
    </w:p>
    <w:p w:rsidR="00E12A34" w:rsidRPr="006A0F25" w:rsidRDefault="000C024D" w:rsidP="008606C9">
      <w:pPr>
        <w:numPr>
          <w:ilvl w:val="1"/>
          <w:numId w:val="15"/>
        </w:numPr>
        <w:ind w:left="-284" w:firstLine="0"/>
        <w:jc w:val="both"/>
        <w:rPr>
          <w:color w:val="000000"/>
          <w:sz w:val="18"/>
          <w:szCs w:val="18"/>
        </w:rPr>
      </w:pPr>
      <w:r w:rsidRPr="006A0F25">
        <w:rPr>
          <w:color w:val="000000"/>
          <w:sz w:val="18"/>
          <w:szCs w:val="18"/>
        </w:rPr>
        <w:t xml:space="preserve">Гарантия на </w:t>
      </w:r>
      <w:proofErr w:type="spellStart"/>
      <w:r w:rsidRPr="006A0F25">
        <w:rPr>
          <w:color w:val="000000"/>
          <w:sz w:val="18"/>
          <w:szCs w:val="18"/>
        </w:rPr>
        <w:t>брекет</w:t>
      </w:r>
      <w:proofErr w:type="spellEnd"/>
      <w:r w:rsidRPr="006A0F25">
        <w:rPr>
          <w:color w:val="000000"/>
          <w:sz w:val="18"/>
          <w:szCs w:val="18"/>
        </w:rPr>
        <w:t>-систем</w:t>
      </w:r>
      <w:r w:rsidR="00E12A34" w:rsidRPr="006A0F25">
        <w:rPr>
          <w:color w:val="000000"/>
          <w:sz w:val="18"/>
          <w:szCs w:val="18"/>
        </w:rPr>
        <w:t>у</w:t>
      </w:r>
      <w:r w:rsidRPr="006A0F25">
        <w:rPr>
          <w:color w:val="000000"/>
          <w:sz w:val="18"/>
          <w:szCs w:val="18"/>
        </w:rPr>
        <w:t xml:space="preserve"> (только </w:t>
      </w:r>
      <w:proofErr w:type="spellStart"/>
      <w:r w:rsidRPr="006A0F25">
        <w:rPr>
          <w:color w:val="000000"/>
          <w:sz w:val="18"/>
          <w:szCs w:val="18"/>
        </w:rPr>
        <w:t>брекет</w:t>
      </w:r>
      <w:proofErr w:type="spellEnd"/>
      <w:r w:rsidRPr="006A0F25">
        <w:rPr>
          <w:color w:val="000000"/>
          <w:sz w:val="18"/>
          <w:szCs w:val="18"/>
        </w:rPr>
        <w:t xml:space="preserve">), </w:t>
      </w:r>
      <w:proofErr w:type="spellStart"/>
      <w:r w:rsidRPr="006A0F25">
        <w:rPr>
          <w:color w:val="000000"/>
          <w:sz w:val="18"/>
          <w:szCs w:val="18"/>
        </w:rPr>
        <w:t>ортодонтические</w:t>
      </w:r>
      <w:proofErr w:type="spellEnd"/>
      <w:r w:rsidRPr="006A0F25">
        <w:rPr>
          <w:color w:val="000000"/>
          <w:sz w:val="18"/>
          <w:szCs w:val="18"/>
        </w:rPr>
        <w:t xml:space="preserve"> дуги, эластические лигатуры, эластические цепочки, металлические лигатуры не предоставляется. </w:t>
      </w:r>
      <w:bookmarkEnd w:id="0"/>
    </w:p>
    <w:p w:rsidR="000C024D" w:rsidRPr="006A0F25" w:rsidRDefault="000C024D" w:rsidP="008606C9">
      <w:pPr>
        <w:numPr>
          <w:ilvl w:val="1"/>
          <w:numId w:val="15"/>
        </w:numPr>
        <w:ind w:left="-284" w:firstLine="0"/>
        <w:jc w:val="both"/>
        <w:rPr>
          <w:color w:val="000000"/>
          <w:sz w:val="18"/>
          <w:szCs w:val="18"/>
        </w:rPr>
      </w:pPr>
      <w:r w:rsidRPr="006A0F25">
        <w:rPr>
          <w:sz w:val="18"/>
          <w:szCs w:val="18"/>
        </w:rPr>
        <w:t xml:space="preserve">Гарантийные обязательства действуют при условии соблюдения Потребителем следующих требований: </w:t>
      </w:r>
    </w:p>
    <w:p w:rsidR="000C024D" w:rsidRPr="006A0F25" w:rsidRDefault="000C024D" w:rsidP="008606C9">
      <w:pPr>
        <w:ind w:left="-284"/>
        <w:jc w:val="both"/>
        <w:rPr>
          <w:sz w:val="18"/>
          <w:szCs w:val="18"/>
        </w:rPr>
      </w:pPr>
      <w:proofErr w:type="gramStart"/>
      <w:r w:rsidRPr="006A0F25">
        <w:rPr>
          <w:sz w:val="18"/>
          <w:szCs w:val="18"/>
        </w:rPr>
        <w:t xml:space="preserve">- пройти весь курс лечения, протезирования в </w:t>
      </w:r>
      <w:r w:rsidR="00E12A34" w:rsidRPr="006A0F25">
        <w:rPr>
          <w:color w:val="000000"/>
          <w:sz w:val="18"/>
          <w:szCs w:val="18"/>
        </w:rPr>
        <w:t>ООО «</w:t>
      </w:r>
      <w:r w:rsidR="00973E51">
        <w:rPr>
          <w:color w:val="000000"/>
          <w:sz w:val="18"/>
          <w:szCs w:val="18"/>
        </w:rPr>
        <w:t>Территория Улыбки на Московской</w:t>
      </w:r>
      <w:r w:rsidR="00E12A34" w:rsidRPr="006A0F25">
        <w:rPr>
          <w:color w:val="000000"/>
          <w:sz w:val="18"/>
          <w:szCs w:val="18"/>
        </w:rPr>
        <w:t>»</w:t>
      </w:r>
      <w:r w:rsidRPr="006A0F25">
        <w:rPr>
          <w:color w:val="000000"/>
          <w:sz w:val="18"/>
          <w:szCs w:val="18"/>
        </w:rPr>
        <w:t xml:space="preserve"> </w:t>
      </w:r>
      <w:r w:rsidRPr="006A0F25">
        <w:rPr>
          <w:sz w:val="18"/>
          <w:szCs w:val="18"/>
        </w:rPr>
        <w:t>с соблюдением рекомендаций врача;</w:t>
      </w:r>
      <w:proofErr w:type="gramEnd"/>
    </w:p>
    <w:p w:rsidR="000C024D" w:rsidRPr="006A0F25" w:rsidRDefault="000C024D" w:rsidP="008606C9">
      <w:pPr>
        <w:ind w:left="-284"/>
        <w:jc w:val="both"/>
        <w:rPr>
          <w:sz w:val="18"/>
          <w:szCs w:val="18"/>
        </w:rPr>
      </w:pPr>
      <w:r w:rsidRPr="006A0F25">
        <w:rPr>
          <w:sz w:val="18"/>
          <w:szCs w:val="18"/>
        </w:rPr>
        <w:t>- производить профессиональную гигиену полости рта</w:t>
      </w:r>
      <w:r w:rsidR="00E12A34" w:rsidRPr="006A0F25">
        <w:rPr>
          <w:sz w:val="18"/>
          <w:szCs w:val="18"/>
        </w:rPr>
        <w:t xml:space="preserve"> в </w:t>
      </w:r>
      <w:r w:rsidR="00E12A34" w:rsidRPr="006A0F25">
        <w:rPr>
          <w:color w:val="000000"/>
          <w:sz w:val="18"/>
          <w:szCs w:val="18"/>
        </w:rPr>
        <w:t>ООО «</w:t>
      </w:r>
      <w:r w:rsidR="00973E51">
        <w:rPr>
          <w:color w:val="000000"/>
          <w:sz w:val="18"/>
          <w:szCs w:val="18"/>
        </w:rPr>
        <w:t xml:space="preserve">Территория Улыбки </w:t>
      </w:r>
      <w:proofErr w:type="gramStart"/>
      <w:r w:rsidR="00973E51">
        <w:rPr>
          <w:color w:val="000000"/>
          <w:sz w:val="18"/>
          <w:szCs w:val="18"/>
        </w:rPr>
        <w:t>на</w:t>
      </w:r>
      <w:proofErr w:type="gramEnd"/>
      <w:r w:rsidR="00973E51">
        <w:rPr>
          <w:color w:val="000000"/>
          <w:sz w:val="18"/>
          <w:szCs w:val="18"/>
        </w:rPr>
        <w:t xml:space="preserve"> Московской</w:t>
      </w:r>
      <w:r w:rsidR="00E12A34" w:rsidRPr="006A0F25">
        <w:rPr>
          <w:color w:val="000000"/>
          <w:sz w:val="18"/>
          <w:szCs w:val="18"/>
        </w:rPr>
        <w:t>»</w:t>
      </w:r>
      <w:r w:rsidRPr="006A0F25">
        <w:rPr>
          <w:sz w:val="18"/>
          <w:szCs w:val="18"/>
        </w:rPr>
        <w:t xml:space="preserve"> не реже 1 раза в 6 месяцев;</w:t>
      </w:r>
    </w:p>
    <w:p w:rsidR="00E12A34" w:rsidRPr="006A0F25" w:rsidRDefault="000C024D" w:rsidP="008606C9">
      <w:pPr>
        <w:ind w:left="-284"/>
        <w:jc w:val="both"/>
        <w:rPr>
          <w:sz w:val="18"/>
          <w:szCs w:val="18"/>
        </w:rPr>
      </w:pPr>
      <w:r w:rsidRPr="006A0F25">
        <w:rPr>
          <w:sz w:val="18"/>
          <w:szCs w:val="18"/>
        </w:rPr>
        <w:t>- не проводить в других медицинских учреждениях коррекцию работы, выполненную Исполнителем, за исключением случаев, связанных с оказанием неотложной стоматологической помощи, при этом Потребитель должен предоставить Исполнителю выписку из медицинской карты, рентгеновские снимки и другие результаты обследования и лечения, выполненные в других медицинских учреждениях.</w:t>
      </w:r>
      <w:r w:rsidR="00F42F05">
        <w:t xml:space="preserve"> </w:t>
      </w:r>
      <w:r w:rsidR="00F42F05" w:rsidRPr="00F42F05">
        <w:rPr>
          <w:sz w:val="18"/>
          <w:szCs w:val="18"/>
        </w:rPr>
        <w:t xml:space="preserve">Гарантийный срок на восстановление зубов пломбировочным материалом при наличии у пациента повышенной (патологической) </w:t>
      </w:r>
      <w:proofErr w:type="spellStart"/>
      <w:r w:rsidR="00F42F05" w:rsidRPr="00F42F05">
        <w:rPr>
          <w:sz w:val="18"/>
          <w:szCs w:val="18"/>
        </w:rPr>
        <w:t>стираемости</w:t>
      </w:r>
      <w:proofErr w:type="spellEnd"/>
      <w:r w:rsidR="00F42F05" w:rsidRPr="00F42F05">
        <w:rPr>
          <w:sz w:val="18"/>
          <w:szCs w:val="18"/>
        </w:rPr>
        <w:t xml:space="preserve"> зубов, </w:t>
      </w:r>
      <w:proofErr w:type="spellStart"/>
      <w:r w:rsidR="00F42F05" w:rsidRPr="00F42F05">
        <w:rPr>
          <w:sz w:val="18"/>
          <w:szCs w:val="18"/>
        </w:rPr>
        <w:t>бруксизма</w:t>
      </w:r>
      <w:proofErr w:type="spellEnd"/>
      <w:r w:rsidR="00F42F05" w:rsidRPr="00F42F05">
        <w:rPr>
          <w:sz w:val="18"/>
          <w:szCs w:val="18"/>
        </w:rPr>
        <w:t>, значительных нарушениях прикуса (прямой прикус, глубокий травматический прикус, открытый прикус, боковые дефекты зубных рядов и т.д.) не предоставляется.</w:t>
      </w:r>
    </w:p>
    <w:p w:rsidR="000C024D" w:rsidRPr="00BE11A4" w:rsidRDefault="000C024D" w:rsidP="008606C9">
      <w:pPr>
        <w:numPr>
          <w:ilvl w:val="1"/>
          <w:numId w:val="15"/>
        </w:numPr>
        <w:ind w:left="-284" w:firstLine="0"/>
        <w:jc w:val="both"/>
        <w:rPr>
          <w:sz w:val="18"/>
          <w:szCs w:val="18"/>
        </w:rPr>
      </w:pPr>
      <w:r w:rsidRPr="00BE11A4">
        <w:rPr>
          <w:sz w:val="18"/>
          <w:szCs w:val="18"/>
        </w:rPr>
        <w:t>Гарантийные обязательства не сохраняются:</w:t>
      </w:r>
    </w:p>
    <w:p w:rsidR="00D873BB" w:rsidRPr="006A0F25" w:rsidRDefault="000C024D" w:rsidP="008606C9">
      <w:pPr>
        <w:numPr>
          <w:ilvl w:val="0"/>
          <w:numId w:val="14"/>
        </w:numPr>
        <w:tabs>
          <w:tab w:val="clear" w:pos="720"/>
        </w:tabs>
        <w:ind w:left="-284" w:firstLine="0"/>
        <w:jc w:val="both"/>
        <w:rPr>
          <w:sz w:val="18"/>
          <w:szCs w:val="18"/>
        </w:rPr>
      </w:pPr>
      <w:r w:rsidRPr="006A0F25">
        <w:rPr>
          <w:sz w:val="18"/>
          <w:szCs w:val="18"/>
        </w:rPr>
        <w:t>в случае отказа Потребителя от завершения лечения;</w:t>
      </w:r>
    </w:p>
    <w:p w:rsidR="00D873BB" w:rsidRPr="006A0F25" w:rsidRDefault="000C024D" w:rsidP="008606C9">
      <w:pPr>
        <w:numPr>
          <w:ilvl w:val="0"/>
          <w:numId w:val="14"/>
        </w:numPr>
        <w:tabs>
          <w:tab w:val="clear" w:pos="720"/>
        </w:tabs>
        <w:ind w:left="-284" w:firstLine="0"/>
        <w:jc w:val="both"/>
        <w:rPr>
          <w:sz w:val="18"/>
          <w:szCs w:val="18"/>
        </w:rPr>
      </w:pPr>
      <w:r w:rsidRPr="006A0F25">
        <w:rPr>
          <w:sz w:val="18"/>
          <w:szCs w:val="18"/>
        </w:rPr>
        <w:t>при несоблюдении рекомендаций врача;</w:t>
      </w:r>
    </w:p>
    <w:p w:rsidR="00D873BB" w:rsidRPr="006A0F25" w:rsidRDefault="000C024D" w:rsidP="008606C9">
      <w:pPr>
        <w:numPr>
          <w:ilvl w:val="0"/>
          <w:numId w:val="14"/>
        </w:numPr>
        <w:tabs>
          <w:tab w:val="clear" w:pos="720"/>
        </w:tabs>
        <w:ind w:left="-284" w:firstLine="0"/>
        <w:jc w:val="both"/>
        <w:rPr>
          <w:sz w:val="18"/>
          <w:szCs w:val="18"/>
        </w:rPr>
      </w:pPr>
      <w:r w:rsidRPr="006A0F25">
        <w:rPr>
          <w:sz w:val="18"/>
          <w:szCs w:val="18"/>
        </w:rPr>
        <w:t>при несоблюдении гигиены полости рта;</w:t>
      </w:r>
    </w:p>
    <w:p w:rsidR="00BE11A4" w:rsidRDefault="000C024D" w:rsidP="008606C9">
      <w:pPr>
        <w:numPr>
          <w:ilvl w:val="0"/>
          <w:numId w:val="14"/>
        </w:numPr>
        <w:tabs>
          <w:tab w:val="clear" w:pos="720"/>
        </w:tabs>
        <w:ind w:left="-284" w:firstLine="0"/>
        <w:jc w:val="both"/>
        <w:rPr>
          <w:sz w:val="18"/>
          <w:szCs w:val="18"/>
        </w:rPr>
      </w:pPr>
      <w:r w:rsidRPr="006A0F25">
        <w:rPr>
          <w:sz w:val="18"/>
          <w:szCs w:val="18"/>
        </w:rPr>
        <w:t>при неявке на очередной профилактический осмотр;</w:t>
      </w:r>
      <w:r w:rsidR="00BE11A4" w:rsidRPr="00BE11A4">
        <w:rPr>
          <w:sz w:val="18"/>
          <w:szCs w:val="18"/>
        </w:rPr>
        <w:t xml:space="preserve"> </w:t>
      </w:r>
    </w:p>
    <w:p w:rsidR="00D873BB" w:rsidRPr="006A0F25" w:rsidRDefault="00BE11A4" w:rsidP="008606C9">
      <w:pPr>
        <w:numPr>
          <w:ilvl w:val="0"/>
          <w:numId w:val="14"/>
        </w:numPr>
        <w:tabs>
          <w:tab w:val="clear" w:pos="720"/>
        </w:tabs>
        <w:ind w:left="-284" w:firstLine="0"/>
        <w:jc w:val="both"/>
        <w:rPr>
          <w:sz w:val="18"/>
          <w:szCs w:val="18"/>
        </w:rPr>
      </w:pPr>
      <w:r w:rsidRPr="006A0F25">
        <w:rPr>
          <w:sz w:val="18"/>
          <w:szCs w:val="18"/>
        </w:rPr>
        <w:t>на манипуляции, проведенные по настоянию Потребителя, но имеющие малую вероятность клинического успеха;</w:t>
      </w:r>
    </w:p>
    <w:p w:rsidR="00D873BB" w:rsidRPr="006A0F25" w:rsidRDefault="000C024D" w:rsidP="008606C9">
      <w:pPr>
        <w:numPr>
          <w:ilvl w:val="0"/>
          <w:numId w:val="14"/>
        </w:numPr>
        <w:tabs>
          <w:tab w:val="clear" w:pos="720"/>
        </w:tabs>
        <w:ind w:left="-284" w:firstLine="0"/>
        <w:jc w:val="both"/>
        <w:rPr>
          <w:sz w:val="18"/>
          <w:szCs w:val="18"/>
        </w:rPr>
      </w:pPr>
      <w:r w:rsidRPr="006A0F25">
        <w:rPr>
          <w:sz w:val="18"/>
          <w:szCs w:val="18"/>
        </w:rPr>
        <w:t>при завершении протезирования</w:t>
      </w:r>
      <w:r w:rsidR="00BE11A4">
        <w:rPr>
          <w:sz w:val="18"/>
          <w:szCs w:val="18"/>
        </w:rPr>
        <w:t>,</w:t>
      </w:r>
      <w:r w:rsidRPr="006A0F25">
        <w:rPr>
          <w:sz w:val="18"/>
          <w:szCs w:val="18"/>
        </w:rPr>
        <w:t xml:space="preserve"> </w:t>
      </w:r>
      <w:r w:rsidR="00BE11A4" w:rsidRPr="006A0F25">
        <w:rPr>
          <w:sz w:val="18"/>
          <w:szCs w:val="18"/>
        </w:rPr>
        <w:t>переделывани</w:t>
      </w:r>
      <w:r w:rsidR="00BE11A4">
        <w:rPr>
          <w:sz w:val="18"/>
          <w:szCs w:val="18"/>
        </w:rPr>
        <w:t>и</w:t>
      </w:r>
      <w:r w:rsidR="00BE11A4" w:rsidRPr="006A0F25">
        <w:rPr>
          <w:sz w:val="18"/>
          <w:szCs w:val="18"/>
        </w:rPr>
        <w:t xml:space="preserve"> и</w:t>
      </w:r>
      <w:r w:rsidR="00BE11A4">
        <w:rPr>
          <w:sz w:val="18"/>
          <w:szCs w:val="18"/>
        </w:rPr>
        <w:t xml:space="preserve"> (или)</w:t>
      </w:r>
      <w:r w:rsidR="00BE11A4" w:rsidRPr="006A0F25">
        <w:rPr>
          <w:sz w:val="18"/>
          <w:szCs w:val="18"/>
        </w:rPr>
        <w:t xml:space="preserve"> исправлени</w:t>
      </w:r>
      <w:r w:rsidR="00BE11A4">
        <w:rPr>
          <w:sz w:val="18"/>
          <w:szCs w:val="18"/>
        </w:rPr>
        <w:t>и</w:t>
      </w:r>
      <w:r w:rsidR="00BE11A4" w:rsidRPr="006A0F25">
        <w:rPr>
          <w:sz w:val="18"/>
          <w:szCs w:val="18"/>
        </w:rPr>
        <w:t xml:space="preserve"> работы </w:t>
      </w:r>
      <w:r w:rsidR="00BE11A4">
        <w:rPr>
          <w:sz w:val="18"/>
          <w:szCs w:val="18"/>
        </w:rPr>
        <w:t>в другом медицинском учреждении</w:t>
      </w:r>
      <w:r w:rsidR="00BE11A4" w:rsidRPr="006A0F25">
        <w:rPr>
          <w:sz w:val="18"/>
          <w:szCs w:val="18"/>
        </w:rPr>
        <w:t>, ремонт</w:t>
      </w:r>
      <w:r w:rsidR="00BE11A4">
        <w:rPr>
          <w:sz w:val="18"/>
          <w:szCs w:val="18"/>
        </w:rPr>
        <w:t>е</w:t>
      </w:r>
      <w:r w:rsidR="00BE11A4" w:rsidRPr="006A0F25">
        <w:rPr>
          <w:sz w:val="18"/>
          <w:szCs w:val="18"/>
        </w:rPr>
        <w:t xml:space="preserve"> и исправлени</w:t>
      </w:r>
      <w:r w:rsidR="00BE11A4">
        <w:rPr>
          <w:sz w:val="18"/>
          <w:szCs w:val="18"/>
        </w:rPr>
        <w:t>и</w:t>
      </w:r>
      <w:r w:rsidR="00BE11A4" w:rsidRPr="006A0F25">
        <w:rPr>
          <w:sz w:val="18"/>
          <w:szCs w:val="18"/>
        </w:rPr>
        <w:t xml:space="preserve"> работы самим Потребителем;</w:t>
      </w:r>
    </w:p>
    <w:p w:rsidR="00BE11A4" w:rsidRPr="00BE11A4" w:rsidRDefault="000C024D" w:rsidP="008606C9">
      <w:pPr>
        <w:numPr>
          <w:ilvl w:val="0"/>
          <w:numId w:val="14"/>
        </w:numPr>
        <w:tabs>
          <w:tab w:val="clear" w:pos="720"/>
        </w:tabs>
        <w:ind w:left="-284" w:firstLine="0"/>
        <w:jc w:val="both"/>
        <w:rPr>
          <w:sz w:val="18"/>
          <w:szCs w:val="18"/>
        </w:rPr>
      </w:pPr>
      <w:proofErr w:type="gramStart"/>
      <w:r w:rsidRPr="006A0F25">
        <w:rPr>
          <w:sz w:val="18"/>
          <w:szCs w:val="18"/>
        </w:rPr>
        <w:t xml:space="preserve">при возникновении новых заболеваний или вредных внешних воздействий, в </w:t>
      </w:r>
      <w:proofErr w:type="spellStart"/>
      <w:r w:rsidRPr="006A0F25">
        <w:rPr>
          <w:sz w:val="18"/>
          <w:szCs w:val="18"/>
        </w:rPr>
        <w:t>т.ч</w:t>
      </w:r>
      <w:proofErr w:type="spellEnd"/>
      <w:r w:rsidRPr="006A0F25">
        <w:rPr>
          <w:sz w:val="18"/>
          <w:szCs w:val="18"/>
        </w:rPr>
        <w:t>. длительный прием лекарственных препаратов при лечении заболеваний, которые напрямую или косвенно приводят к изменению</w:t>
      </w:r>
      <w:r w:rsidR="00BE11A4">
        <w:rPr>
          <w:sz w:val="18"/>
          <w:szCs w:val="18"/>
        </w:rPr>
        <w:t xml:space="preserve"> в зубах или окружающих тканях (</w:t>
      </w:r>
      <w:r w:rsidR="00BE11A4" w:rsidRPr="006A0F25">
        <w:rPr>
          <w:sz w:val="18"/>
          <w:szCs w:val="18"/>
        </w:rPr>
        <w:t>тяжелые системные заболевания, лучевая и химиотерапия, оперативные вмешательства и т.п.</w:t>
      </w:r>
      <w:r w:rsidR="00BE11A4">
        <w:rPr>
          <w:sz w:val="18"/>
          <w:szCs w:val="18"/>
        </w:rPr>
        <w:t xml:space="preserve">), </w:t>
      </w:r>
      <w:r w:rsidR="00BE11A4" w:rsidRPr="006A0F25">
        <w:rPr>
          <w:sz w:val="18"/>
          <w:szCs w:val="18"/>
        </w:rPr>
        <w:t>травм, повлекших нарушение состояния зубочелюстной системы (переломы зубов и че</w:t>
      </w:r>
      <w:r w:rsidR="00BE11A4">
        <w:rPr>
          <w:sz w:val="18"/>
          <w:szCs w:val="18"/>
        </w:rPr>
        <w:t>люстей, костей лицевого скелет и т.п.</w:t>
      </w:r>
      <w:r w:rsidR="00BE11A4" w:rsidRPr="006A0F25">
        <w:rPr>
          <w:sz w:val="18"/>
          <w:szCs w:val="18"/>
        </w:rPr>
        <w:t>).</w:t>
      </w:r>
      <w:proofErr w:type="gramEnd"/>
    </w:p>
    <w:p w:rsidR="000C024D" w:rsidRPr="006A0F25" w:rsidRDefault="000C024D" w:rsidP="008606C9">
      <w:pPr>
        <w:numPr>
          <w:ilvl w:val="1"/>
          <w:numId w:val="15"/>
        </w:numPr>
        <w:ind w:left="-284" w:firstLine="0"/>
        <w:jc w:val="both"/>
        <w:rPr>
          <w:sz w:val="18"/>
          <w:szCs w:val="18"/>
        </w:rPr>
      </w:pPr>
      <w:r w:rsidRPr="006A0F25">
        <w:rPr>
          <w:sz w:val="18"/>
          <w:szCs w:val="18"/>
        </w:rPr>
        <w:t>Осложнения и другие побочные эффекты медицинского вмешательства, возникшие вследствие биологических особенностей организма, и вероятность которых используемые знания и технологии не мог</w:t>
      </w:r>
      <w:r w:rsidR="00735CC2">
        <w:rPr>
          <w:sz w:val="18"/>
          <w:szCs w:val="18"/>
        </w:rPr>
        <w:t>ут полностью исключить, не являю</w:t>
      </w:r>
      <w:r w:rsidRPr="006A0F25">
        <w:rPr>
          <w:sz w:val="18"/>
          <w:szCs w:val="18"/>
        </w:rPr>
        <w:t>тся недостатками качества услуг, если услуги оказаны с соблюдением всех необходимых требований.</w:t>
      </w:r>
      <w:bookmarkEnd w:id="1"/>
    </w:p>
    <w:p w:rsidR="000C024D" w:rsidRPr="006A0F25" w:rsidRDefault="000C024D" w:rsidP="008606C9">
      <w:pPr>
        <w:numPr>
          <w:ilvl w:val="1"/>
          <w:numId w:val="15"/>
        </w:numPr>
        <w:ind w:left="-284" w:firstLine="0"/>
        <w:jc w:val="both"/>
        <w:rPr>
          <w:sz w:val="18"/>
          <w:szCs w:val="18"/>
        </w:rPr>
      </w:pPr>
      <w:r w:rsidRPr="006A0F25">
        <w:rPr>
          <w:sz w:val="18"/>
          <w:szCs w:val="18"/>
        </w:rPr>
        <w:t xml:space="preserve">Исполнитель не несет ответственности перед Потребителем в случае: </w:t>
      </w:r>
    </w:p>
    <w:p w:rsidR="000C024D" w:rsidRPr="006A0F25" w:rsidRDefault="000C024D" w:rsidP="008606C9">
      <w:pPr>
        <w:ind w:left="-284"/>
        <w:jc w:val="both"/>
        <w:rPr>
          <w:sz w:val="18"/>
          <w:szCs w:val="18"/>
        </w:rPr>
      </w:pPr>
      <w:r w:rsidRPr="006A0F25">
        <w:rPr>
          <w:sz w:val="18"/>
          <w:szCs w:val="18"/>
        </w:rPr>
        <w:t xml:space="preserve">- возникновения у Потребителя в процессе лечения или после его окончания проблем сугубо биологического характера (рецидивов периодонтитов, повышения чувствительности слизистой оболочки полости рта, зубов и другое и т.п.), не связанных с нарушением Исполнителем лечебных технологий; </w:t>
      </w:r>
    </w:p>
    <w:p w:rsidR="000C024D" w:rsidRPr="006A0F25" w:rsidRDefault="000C024D" w:rsidP="008606C9">
      <w:pPr>
        <w:ind w:left="-284"/>
        <w:jc w:val="both"/>
        <w:rPr>
          <w:sz w:val="18"/>
          <w:szCs w:val="18"/>
        </w:rPr>
      </w:pPr>
      <w:r w:rsidRPr="006A0F25">
        <w:rPr>
          <w:sz w:val="18"/>
          <w:szCs w:val="18"/>
        </w:rPr>
        <w:t xml:space="preserve">- возникновения осложнений по вине Потребителя: несоблюдение гигиены полости рта, невыполнение назначений врача, несвоевременное сообщение о возникших нарушениях и др.; </w:t>
      </w:r>
    </w:p>
    <w:p w:rsidR="000C024D" w:rsidRPr="006A0F25" w:rsidRDefault="000C024D" w:rsidP="008606C9">
      <w:pPr>
        <w:ind w:left="-284"/>
        <w:jc w:val="both"/>
        <w:rPr>
          <w:sz w:val="18"/>
          <w:szCs w:val="18"/>
        </w:rPr>
      </w:pPr>
      <w:r w:rsidRPr="006A0F25">
        <w:rPr>
          <w:sz w:val="18"/>
          <w:szCs w:val="18"/>
        </w:rPr>
        <w:t xml:space="preserve">- возникновения аллергии или непереносимости препаратов и стоматологических материалов, разрешенных к применению; </w:t>
      </w:r>
    </w:p>
    <w:p w:rsidR="000C024D" w:rsidRPr="006A0F25" w:rsidRDefault="000C024D" w:rsidP="008606C9">
      <w:pPr>
        <w:ind w:left="-284"/>
        <w:jc w:val="both"/>
        <w:rPr>
          <w:sz w:val="18"/>
          <w:szCs w:val="18"/>
        </w:rPr>
      </w:pPr>
      <w:r w:rsidRPr="006A0F25">
        <w:rPr>
          <w:sz w:val="18"/>
          <w:szCs w:val="18"/>
        </w:rPr>
        <w:t xml:space="preserve">- возникновения осложнений при лечении зубов, ранее подвергшихся лечению в другом лечебном учреждении у другого врача; </w:t>
      </w:r>
    </w:p>
    <w:p w:rsidR="000C024D" w:rsidRPr="006A0F25" w:rsidRDefault="000C024D" w:rsidP="008606C9">
      <w:pPr>
        <w:ind w:left="-284"/>
        <w:jc w:val="both"/>
        <w:rPr>
          <w:sz w:val="18"/>
          <w:szCs w:val="18"/>
        </w:rPr>
      </w:pPr>
      <w:r w:rsidRPr="006A0F25">
        <w:rPr>
          <w:sz w:val="18"/>
          <w:szCs w:val="18"/>
        </w:rPr>
        <w:t>- если оказание услуги прекращено по инициативе Потребителя</w:t>
      </w:r>
      <w:r w:rsidR="00BE11A4">
        <w:rPr>
          <w:sz w:val="18"/>
          <w:szCs w:val="18"/>
        </w:rPr>
        <w:t xml:space="preserve"> и лечение не завершено.</w:t>
      </w:r>
    </w:p>
    <w:p w:rsidR="000C024D" w:rsidRPr="006A0F25" w:rsidRDefault="000C024D" w:rsidP="008606C9">
      <w:pPr>
        <w:numPr>
          <w:ilvl w:val="1"/>
          <w:numId w:val="15"/>
        </w:numPr>
        <w:ind w:left="-284" w:firstLine="0"/>
        <w:jc w:val="both"/>
        <w:rPr>
          <w:sz w:val="18"/>
          <w:szCs w:val="18"/>
        </w:rPr>
      </w:pPr>
      <w:r w:rsidRPr="006A0F25">
        <w:rPr>
          <w:sz w:val="18"/>
          <w:szCs w:val="18"/>
        </w:rPr>
        <w:t xml:space="preserve">Гарантийные сроки устанавливаются Исполнителем с учетом индивидуальных особенностей лечения Потребителя. Гарантия действительна при условии обязательного профилактического осмотра </w:t>
      </w:r>
      <w:r w:rsidR="00147836" w:rsidRPr="006A0F25">
        <w:rPr>
          <w:sz w:val="18"/>
          <w:szCs w:val="18"/>
        </w:rPr>
        <w:t>в ООО «</w:t>
      </w:r>
      <w:r w:rsidR="00973E51">
        <w:rPr>
          <w:sz w:val="18"/>
          <w:szCs w:val="18"/>
        </w:rPr>
        <w:t>Территория Улыбки на Московской</w:t>
      </w:r>
      <w:r w:rsidR="00147836" w:rsidRPr="006A0F25">
        <w:rPr>
          <w:sz w:val="18"/>
          <w:szCs w:val="18"/>
        </w:rPr>
        <w:t xml:space="preserve">» </w:t>
      </w:r>
      <w:r w:rsidRPr="006A0F25">
        <w:rPr>
          <w:sz w:val="18"/>
          <w:szCs w:val="18"/>
        </w:rPr>
        <w:t xml:space="preserve">каждые шесть месяцев действия гарантии, а также соблюдения всех назначений лечащего врача. </w:t>
      </w:r>
    </w:p>
    <w:p w:rsidR="000C024D" w:rsidRPr="006A0F25" w:rsidRDefault="000C024D" w:rsidP="008606C9">
      <w:pPr>
        <w:numPr>
          <w:ilvl w:val="1"/>
          <w:numId w:val="15"/>
        </w:numPr>
        <w:ind w:left="-284" w:firstLine="0"/>
        <w:jc w:val="both"/>
        <w:rPr>
          <w:sz w:val="18"/>
          <w:szCs w:val="18"/>
        </w:rPr>
      </w:pPr>
      <w:r w:rsidRPr="006A0F25">
        <w:rPr>
          <w:sz w:val="18"/>
          <w:szCs w:val="18"/>
        </w:rPr>
        <w:t>В случае предоставления недостоверных сведений при оформлении медицинской документации Исполнитель имеет право отказать Потребителю в гарантии на выполненную работу либо сократить сроки ее действия.</w:t>
      </w:r>
    </w:p>
    <w:p w:rsidR="000C024D" w:rsidRPr="006A0F25" w:rsidRDefault="000C024D" w:rsidP="008606C9">
      <w:pPr>
        <w:numPr>
          <w:ilvl w:val="1"/>
          <w:numId w:val="15"/>
        </w:numPr>
        <w:ind w:left="-284" w:firstLine="0"/>
        <w:jc w:val="both"/>
        <w:rPr>
          <w:sz w:val="18"/>
          <w:szCs w:val="18"/>
        </w:rPr>
      </w:pPr>
      <w:r w:rsidRPr="006A0F25">
        <w:rPr>
          <w:sz w:val="18"/>
          <w:szCs w:val="18"/>
        </w:rPr>
        <w:t>Сроки гарантии могут устанавливаться врачами Исполнителя индивидуально для каждого вида работ, о чем уведомляют Потребителя под подпись и делается соответствующая запись в амбулаторной карте. Эти сроки в зависимости от клинической ситуации могут расходиться со стандартными сроками гарантий, принятыми у Исполнителя.</w:t>
      </w:r>
    </w:p>
    <w:p w:rsidR="000C024D" w:rsidRPr="006A0F25" w:rsidRDefault="000C024D" w:rsidP="008606C9">
      <w:pPr>
        <w:numPr>
          <w:ilvl w:val="1"/>
          <w:numId w:val="15"/>
        </w:numPr>
        <w:ind w:left="-284" w:firstLine="0"/>
        <w:jc w:val="both"/>
        <w:rPr>
          <w:sz w:val="18"/>
          <w:szCs w:val="18"/>
        </w:rPr>
      </w:pPr>
      <w:proofErr w:type="gramStart"/>
      <w:r w:rsidRPr="006A0F25">
        <w:rPr>
          <w:sz w:val="18"/>
          <w:szCs w:val="18"/>
        </w:rPr>
        <w:t xml:space="preserve">В случае если медицинская услуга оказана с соблюдением необходимых требований, Исполнитель не несет ответственности за возникновение нижеуказанных побочных эффектов, поскольку медицинская технология оказания медицинской помощи не может полностью исключить их вероятность:  аллергическая реакции на анестетики и используемые для лечения медицинские материалы, </w:t>
      </w:r>
      <w:proofErr w:type="spellStart"/>
      <w:r w:rsidRPr="006A0F25">
        <w:rPr>
          <w:sz w:val="18"/>
          <w:szCs w:val="18"/>
        </w:rPr>
        <w:t>постпломбировочные</w:t>
      </w:r>
      <w:proofErr w:type="spellEnd"/>
      <w:r w:rsidRPr="006A0F25">
        <w:rPr>
          <w:sz w:val="18"/>
          <w:szCs w:val="18"/>
        </w:rPr>
        <w:t xml:space="preserve"> боли после лечения осложненного кариеса, возможная пигментация реставрируемого зуба, временные рвотные позывы после установки ортопедической конструкции, дискомфорт или</w:t>
      </w:r>
      <w:proofErr w:type="gramEnd"/>
      <w:r w:rsidRPr="006A0F25">
        <w:rPr>
          <w:sz w:val="18"/>
          <w:szCs w:val="18"/>
        </w:rPr>
        <w:t xml:space="preserve"> возникновение болезненных ощущений, частично убираемые последующими коррекциями, в начале пользования съемными протезами, возникновение побочных эффектов при несоблюдении правил гигиены, а также другие побочные эффекты, зависящие от индивидуальных особенностей Потребителя.</w:t>
      </w:r>
    </w:p>
    <w:p w:rsidR="000C024D" w:rsidRPr="006A0F25" w:rsidRDefault="000C024D" w:rsidP="008606C9">
      <w:pPr>
        <w:numPr>
          <w:ilvl w:val="1"/>
          <w:numId w:val="15"/>
        </w:numPr>
        <w:ind w:left="-284" w:firstLine="0"/>
        <w:jc w:val="both"/>
        <w:rPr>
          <w:sz w:val="18"/>
          <w:szCs w:val="18"/>
        </w:rPr>
      </w:pPr>
      <w:r w:rsidRPr="006A0F25">
        <w:rPr>
          <w:sz w:val="18"/>
          <w:szCs w:val="18"/>
        </w:rPr>
        <w:t>Ответственность Потребителя:</w:t>
      </w:r>
    </w:p>
    <w:p w:rsidR="000C024D" w:rsidRPr="006A0F25" w:rsidRDefault="000C024D" w:rsidP="008606C9">
      <w:pPr>
        <w:numPr>
          <w:ilvl w:val="2"/>
          <w:numId w:val="15"/>
        </w:numPr>
        <w:ind w:left="-284" w:firstLine="0"/>
        <w:jc w:val="both"/>
        <w:rPr>
          <w:sz w:val="18"/>
          <w:szCs w:val="18"/>
        </w:rPr>
      </w:pPr>
      <w:r w:rsidRPr="006A0F25">
        <w:rPr>
          <w:sz w:val="18"/>
          <w:szCs w:val="18"/>
        </w:rPr>
        <w:lastRenderedPageBreak/>
        <w:t>Несоблюдение Потребителем указаний (рекомендаций) специалиста (врача), в том числе назначенного режима лечения может снизить качество предоставляемой медицинской услуги, повлечь за собой невозможность ее завершения в срок или отрицательно сказаться на состоянии здоровья. Ответственность за последствия, вызванные несоблюдением Потребителем указаний специалиста (врача), несет непосредственно сам Потребитель.</w:t>
      </w:r>
    </w:p>
    <w:p w:rsidR="000C024D" w:rsidRPr="006A0F25" w:rsidRDefault="000C024D" w:rsidP="008606C9">
      <w:pPr>
        <w:numPr>
          <w:ilvl w:val="2"/>
          <w:numId w:val="15"/>
        </w:numPr>
        <w:ind w:left="-284" w:firstLine="0"/>
        <w:jc w:val="both"/>
        <w:rPr>
          <w:sz w:val="18"/>
          <w:szCs w:val="18"/>
        </w:rPr>
      </w:pPr>
      <w:r w:rsidRPr="006A0F25">
        <w:rPr>
          <w:sz w:val="18"/>
          <w:szCs w:val="18"/>
        </w:rPr>
        <w:t xml:space="preserve">При задержке оплаты оказанных услуг на срок более 7 (Семи) календарных дней без письменного согласования рассрочки с Исполнителем, Потребитель выплачивает Исполнителю по его требованию пени в размере 1 </w:t>
      </w:r>
      <w:r w:rsidR="00BE11A4">
        <w:rPr>
          <w:sz w:val="18"/>
          <w:szCs w:val="18"/>
        </w:rPr>
        <w:t xml:space="preserve">(Один) </w:t>
      </w:r>
      <w:r w:rsidRPr="006A0F25">
        <w:rPr>
          <w:sz w:val="18"/>
          <w:szCs w:val="18"/>
        </w:rPr>
        <w:t>% от суммы долга за каждый день просрочки. Уплата пени не освобождает Потребителя от оплаты оказанных услуг в полном объеме.</w:t>
      </w:r>
    </w:p>
    <w:p w:rsidR="000C024D" w:rsidRPr="006A0F25" w:rsidRDefault="000C024D" w:rsidP="008606C9">
      <w:pPr>
        <w:numPr>
          <w:ilvl w:val="1"/>
          <w:numId w:val="15"/>
        </w:numPr>
        <w:ind w:left="-284" w:firstLine="0"/>
        <w:jc w:val="both"/>
        <w:rPr>
          <w:sz w:val="18"/>
          <w:szCs w:val="18"/>
        </w:rPr>
      </w:pPr>
      <w:r w:rsidRPr="006A0F25">
        <w:rPr>
          <w:sz w:val="18"/>
          <w:szCs w:val="18"/>
        </w:rPr>
        <w:t xml:space="preserve">Претензии к эстетике реставрации (пломбы, </w:t>
      </w:r>
      <w:proofErr w:type="spellStart"/>
      <w:r w:rsidRPr="006A0F25">
        <w:rPr>
          <w:sz w:val="18"/>
          <w:szCs w:val="18"/>
        </w:rPr>
        <w:t>виниры</w:t>
      </w:r>
      <w:proofErr w:type="spellEnd"/>
      <w:r w:rsidRPr="006A0F25">
        <w:rPr>
          <w:sz w:val="18"/>
          <w:szCs w:val="18"/>
        </w:rPr>
        <w:t>, вкладки, и др.) после фиксации работы в полости рта и оплаты не принимаются.</w:t>
      </w:r>
    </w:p>
    <w:p w:rsidR="00CC3EA8" w:rsidRPr="000206DD" w:rsidRDefault="000C024D" w:rsidP="000206DD">
      <w:pPr>
        <w:numPr>
          <w:ilvl w:val="1"/>
          <w:numId w:val="15"/>
        </w:numPr>
        <w:ind w:left="-284" w:firstLine="0"/>
        <w:jc w:val="both"/>
        <w:rPr>
          <w:sz w:val="18"/>
          <w:szCs w:val="18"/>
        </w:rPr>
      </w:pPr>
      <w:r w:rsidRPr="006A0F25">
        <w:rPr>
          <w:sz w:val="18"/>
          <w:szCs w:val="18"/>
        </w:rPr>
        <w:t>Стороны освобождаются от ответственности по настоящему договору в случае, если его неисполнение связано с наступлением обстоятельств непреодолимой силы, изменением законодательства РФ, сменой власти и иных форс-мажорных обстоятельств.</w:t>
      </w:r>
    </w:p>
    <w:p w:rsidR="00CC3EA8" w:rsidRPr="00BE11A4" w:rsidRDefault="00CC3EA8" w:rsidP="00E75211">
      <w:pPr>
        <w:jc w:val="center"/>
        <w:rPr>
          <w:b/>
          <w:sz w:val="18"/>
          <w:szCs w:val="18"/>
          <w:lang w:eastAsia="en-US"/>
        </w:rPr>
      </w:pPr>
      <w:r w:rsidRPr="00BE11A4">
        <w:rPr>
          <w:b/>
          <w:sz w:val="18"/>
          <w:szCs w:val="18"/>
          <w:lang w:eastAsia="en-US"/>
        </w:rPr>
        <w:t>5. Условия и сроки ожида</w:t>
      </w:r>
      <w:r w:rsidR="00E75211" w:rsidRPr="00BE11A4">
        <w:rPr>
          <w:b/>
          <w:sz w:val="18"/>
          <w:szCs w:val="18"/>
          <w:lang w:eastAsia="en-US"/>
        </w:rPr>
        <w:t>ния услуг, сроки оказания услуг</w:t>
      </w:r>
    </w:p>
    <w:p w:rsidR="00CC3EA8" w:rsidRPr="00BE11A4" w:rsidRDefault="00CC3EA8" w:rsidP="008606C9">
      <w:pPr>
        <w:ind w:left="-284"/>
        <w:jc w:val="both"/>
        <w:rPr>
          <w:sz w:val="18"/>
          <w:szCs w:val="18"/>
          <w:lang w:eastAsia="en-US"/>
        </w:rPr>
      </w:pPr>
      <w:r w:rsidRPr="00BE11A4">
        <w:rPr>
          <w:sz w:val="18"/>
          <w:szCs w:val="18"/>
          <w:lang w:eastAsia="en-US"/>
        </w:rPr>
        <w:t xml:space="preserve">5.1. Услуги предоставляются Потребителю непосредственно при обращении либо в порядке очередности с отсрочкой их предоставления сроком не более </w:t>
      </w:r>
      <w:r w:rsidR="00C13066" w:rsidRPr="00735CC2">
        <w:rPr>
          <w:sz w:val="18"/>
          <w:szCs w:val="18"/>
          <w:lang w:eastAsia="en-US"/>
        </w:rPr>
        <w:t>3 месяца</w:t>
      </w:r>
      <w:r w:rsidRPr="00BE11A4">
        <w:rPr>
          <w:sz w:val="18"/>
          <w:szCs w:val="18"/>
          <w:lang w:eastAsia="en-US"/>
        </w:rPr>
        <w:t xml:space="preserve"> с момента обращения для их оказания Потребителем.</w:t>
      </w:r>
    </w:p>
    <w:p w:rsidR="00CC3EA8" w:rsidRPr="000206DD" w:rsidRDefault="00CC3EA8" w:rsidP="000206DD">
      <w:pPr>
        <w:ind w:left="-284"/>
        <w:jc w:val="both"/>
        <w:rPr>
          <w:sz w:val="18"/>
          <w:szCs w:val="18"/>
          <w:lang w:eastAsia="en-US"/>
        </w:rPr>
      </w:pPr>
      <w:r w:rsidRPr="00BE11A4">
        <w:rPr>
          <w:sz w:val="18"/>
          <w:szCs w:val="18"/>
          <w:lang w:eastAsia="en-US"/>
        </w:rPr>
        <w:t>5.2. Сроки оказания медицинских услуг зависят от вида и объема медицинских услуг и определяются требованиями, предъявляемыми к методам диагностики, профилактики, лечения и реабилитации (зависят от медицинской технологии, клинической ситуации и общего состояния пациента).</w:t>
      </w:r>
    </w:p>
    <w:p w:rsidR="00CC3EA8" w:rsidRPr="00BE11A4" w:rsidRDefault="00CC3EA8" w:rsidP="008606C9">
      <w:pPr>
        <w:ind w:left="-284"/>
        <w:jc w:val="center"/>
        <w:rPr>
          <w:b/>
          <w:sz w:val="18"/>
          <w:szCs w:val="18"/>
          <w:lang w:eastAsia="en-US"/>
        </w:rPr>
      </w:pPr>
      <w:r w:rsidRPr="001A1125">
        <w:rPr>
          <w:b/>
          <w:sz w:val="18"/>
          <w:szCs w:val="18"/>
          <w:lang w:eastAsia="en-US"/>
        </w:rPr>
        <w:t>6. Срок действия договора.</w:t>
      </w:r>
      <w:r w:rsidRPr="00BE11A4">
        <w:rPr>
          <w:b/>
          <w:sz w:val="18"/>
          <w:szCs w:val="18"/>
          <w:lang w:eastAsia="en-US"/>
        </w:rPr>
        <w:t xml:space="preserve"> Порядок и</w:t>
      </w:r>
      <w:r w:rsidR="00E75211" w:rsidRPr="00BE11A4">
        <w:rPr>
          <w:b/>
          <w:sz w:val="18"/>
          <w:szCs w:val="18"/>
          <w:lang w:eastAsia="en-US"/>
        </w:rPr>
        <w:t>зменения и расторжения договора</w:t>
      </w:r>
    </w:p>
    <w:p w:rsidR="002B6FFE" w:rsidRPr="00BE11A4" w:rsidRDefault="00CC3EA8" w:rsidP="008606C9">
      <w:pPr>
        <w:ind w:left="-284"/>
        <w:jc w:val="both"/>
        <w:rPr>
          <w:sz w:val="18"/>
          <w:szCs w:val="18"/>
          <w:lang w:eastAsia="en-US"/>
        </w:rPr>
      </w:pPr>
      <w:r w:rsidRPr="00BE11A4">
        <w:rPr>
          <w:sz w:val="18"/>
          <w:szCs w:val="18"/>
          <w:lang w:eastAsia="en-US"/>
        </w:rPr>
        <w:t xml:space="preserve">6.1. </w:t>
      </w:r>
      <w:r w:rsidR="002B6FFE" w:rsidRPr="00BE11A4">
        <w:rPr>
          <w:sz w:val="18"/>
          <w:szCs w:val="18"/>
        </w:rPr>
        <w:t>Настоящий договор вступает в силу с момента его подписания Сторонами и действует в течение одного календарного года. В случае если за 30 (Тридцать) календарных дней до окончания срока действия договора ни одна из сторон письменно не уведомит другую Сторону о своем намерении расторгнуть договор, договор считается пролонгированным (продленным) на следующий календарный год на аналогичных условиях.</w:t>
      </w:r>
    </w:p>
    <w:p w:rsidR="00CC3EA8" w:rsidRPr="00BE11A4" w:rsidRDefault="00CC3EA8" w:rsidP="008606C9">
      <w:pPr>
        <w:ind w:left="-284"/>
        <w:jc w:val="both"/>
        <w:rPr>
          <w:sz w:val="18"/>
          <w:szCs w:val="18"/>
          <w:lang w:eastAsia="en-US"/>
        </w:rPr>
      </w:pPr>
      <w:r w:rsidRPr="00BE11A4">
        <w:rPr>
          <w:sz w:val="18"/>
          <w:szCs w:val="18"/>
          <w:lang w:eastAsia="en-US"/>
        </w:rPr>
        <w:t xml:space="preserve">6.2. </w:t>
      </w:r>
      <w:proofErr w:type="gramStart"/>
      <w:r w:rsidRPr="00BE11A4">
        <w:rPr>
          <w:sz w:val="18"/>
          <w:szCs w:val="18"/>
          <w:lang w:eastAsia="en-US"/>
        </w:rPr>
        <w:t>До</w:t>
      </w:r>
      <w:r w:rsidR="001A1125">
        <w:rPr>
          <w:sz w:val="18"/>
          <w:szCs w:val="18"/>
          <w:lang w:eastAsia="en-US"/>
        </w:rPr>
        <w:t>говор</w:t>
      </w:r>
      <w:proofErr w:type="gramEnd"/>
      <w:r w:rsidR="001A1125">
        <w:rPr>
          <w:sz w:val="18"/>
          <w:szCs w:val="18"/>
          <w:lang w:eastAsia="en-US"/>
        </w:rPr>
        <w:t xml:space="preserve"> может быть расторгнут по</w:t>
      </w:r>
      <w:r w:rsidRPr="00BE11A4">
        <w:rPr>
          <w:sz w:val="18"/>
          <w:szCs w:val="18"/>
          <w:lang w:eastAsia="en-US"/>
        </w:rPr>
        <w:t xml:space="preserve"> согла</w:t>
      </w:r>
      <w:r w:rsidR="001A1125">
        <w:rPr>
          <w:sz w:val="18"/>
          <w:szCs w:val="18"/>
          <w:lang w:eastAsia="en-US"/>
        </w:rPr>
        <w:t>шению</w:t>
      </w:r>
      <w:r w:rsidRPr="00BE11A4">
        <w:rPr>
          <w:sz w:val="18"/>
          <w:szCs w:val="18"/>
          <w:lang w:eastAsia="en-US"/>
        </w:rPr>
        <w:t xml:space="preserve"> сторон.</w:t>
      </w:r>
    </w:p>
    <w:p w:rsidR="00CC3EA8" w:rsidRPr="00BE11A4" w:rsidRDefault="00CC3EA8" w:rsidP="008606C9">
      <w:pPr>
        <w:ind w:left="-284"/>
        <w:jc w:val="both"/>
        <w:rPr>
          <w:sz w:val="18"/>
          <w:szCs w:val="18"/>
          <w:lang w:eastAsia="en-US"/>
        </w:rPr>
      </w:pPr>
      <w:r w:rsidRPr="00BE11A4">
        <w:rPr>
          <w:sz w:val="18"/>
          <w:szCs w:val="18"/>
          <w:lang w:eastAsia="en-US"/>
        </w:rPr>
        <w:t xml:space="preserve">6.3. </w:t>
      </w:r>
      <w:proofErr w:type="gramStart"/>
      <w:r w:rsidRPr="00BE11A4">
        <w:rPr>
          <w:sz w:val="18"/>
          <w:szCs w:val="18"/>
          <w:lang w:eastAsia="en-US"/>
        </w:rPr>
        <w:t>Договор</w:t>
      </w:r>
      <w:proofErr w:type="gramEnd"/>
      <w:r w:rsidRPr="00BE11A4">
        <w:rPr>
          <w:sz w:val="18"/>
          <w:szCs w:val="18"/>
          <w:lang w:eastAsia="en-US"/>
        </w:rPr>
        <w:t xml:space="preserve"> может быть расторгнут по решению Потребителя при отказе от получения Услуг, при этом Потребитель оплачивает все фактически понесенные Исполнителем расходы, связанные с исполнением обязательств по данному договору.</w:t>
      </w:r>
    </w:p>
    <w:p w:rsidR="00CC3EA8" w:rsidRPr="000206DD" w:rsidRDefault="00CC3EA8" w:rsidP="000206DD">
      <w:pPr>
        <w:ind w:left="-284"/>
        <w:jc w:val="both"/>
        <w:rPr>
          <w:sz w:val="18"/>
          <w:szCs w:val="18"/>
          <w:lang w:eastAsia="en-US"/>
        </w:rPr>
      </w:pPr>
      <w:r w:rsidRPr="00BE11A4">
        <w:rPr>
          <w:sz w:val="18"/>
          <w:szCs w:val="18"/>
          <w:lang w:eastAsia="en-US"/>
        </w:rPr>
        <w:t>6.4.  Договор может быть изменен только по соглашению сторон.</w:t>
      </w:r>
    </w:p>
    <w:p w:rsidR="00CC3EA8" w:rsidRPr="001A1125" w:rsidRDefault="00CC3EA8" w:rsidP="00E75211">
      <w:pPr>
        <w:jc w:val="center"/>
        <w:rPr>
          <w:b/>
          <w:sz w:val="18"/>
          <w:szCs w:val="18"/>
          <w:lang w:eastAsia="en-US"/>
        </w:rPr>
      </w:pPr>
      <w:r w:rsidRPr="001A1125">
        <w:rPr>
          <w:b/>
          <w:sz w:val="18"/>
          <w:szCs w:val="18"/>
          <w:lang w:eastAsia="en-US"/>
        </w:rPr>
        <w:t xml:space="preserve">7. Порядок и условия выдачи потребителю после исполнения </w:t>
      </w:r>
      <w:r w:rsidR="00147836" w:rsidRPr="001A1125">
        <w:rPr>
          <w:b/>
          <w:sz w:val="18"/>
          <w:szCs w:val="18"/>
          <w:lang w:eastAsia="en-US"/>
        </w:rPr>
        <w:t>договора медицинских документов</w:t>
      </w:r>
    </w:p>
    <w:p w:rsidR="00CC3EA8" w:rsidRPr="000206DD" w:rsidRDefault="00CC3EA8" w:rsidP="000206DD">
      <w:pPr>
        <w:suppressAutoHyphens/>
        <w:ind w:left="-284"/>
        <w:jc w:val="both"/>
        <w:rPr>
          <w:sz w:val="18"/>
          <w:szCs w:val="18"/>
          <w:lang w:eastAsia="zh-CN"/>
        </w:rPr>
      </w:pPr>
      <w:r w:rsidRPr="001A1125">
        <w:rPr>
          <w:sz w:val="18"/>
          <w:szCs w:val="18"/>
          <w:lang w:eastAsia="zh-CN"/>
        </w:rPr>
        <w:t>7.1</w:t>
      </w:r>
      <w:r w:rsidR="00735CC2">
        <w:rPr>
          <w:sz w:val="18"/>
          <w:szCs w:val="18"/>
          <w:lang w:eastAsia="zh-CN"/>
        </w:rPr>
        <w:t xml:space="preserve">. </w:t>
      </w:r>
      <w:proofErr w:type="gramStart"/>
      <w:r w:rsidR="00735CC2">
        <w:rPr>
          <w:sz w:val="18"/>
          <w:szCs w:val="18"/>
          <w:lang w:eastAsia="en-US"/>
        </w:rPr>
        <w:t>П</w:t>
      </w:r>
      <w:r w:rsidRPr="001A1125">
        <w:rPr>
          <w:sz w:val="18"/>
          <w:szCs w:val="18"/>
          <w:lang w:eastAsia="en-US"/>
        </w:rPr>
        <w:t>осле исполнения договора по письменному требованию Потребителя Исполнитель выдает медицинские документы (копии медицинских документов, выписки из медицинских документов), отражающих состояние его здоровья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без взимания дополнительной платы и в порядке, предусмотренном приказом Минздрава РФ от 31.07.2020</w:t>
      </w:r>
      <w:proofErr w:type="gramEnd"/>
      <w:r w:rsidRPr="001A1125">
        <w:rPr>
          <w:sz w:val="18"/>
          <w:szCs w:val="18"/>
          <w:lang w:eastAsia="en-US"/>
        </w:rPr>
        <w:t xml:space="preserve"> № 789н «Об утверждении порядка и сроков предоставления медицинских документов (их копий) и выписок из них».</w:t>
      </w:r>
    </w:p>
    <w:p w:rsidR="00CC3EA8" w:rsidRPr="001A1125" w:rsidRDefault="00CC3EA8" w:rsidP="00E75211">
      <w:pPr>
        <w:jc w:val="center"/>
        <w:rPr>
          <w:b/>
          <w:sz w:val="18"/>
          <w:szCs w:val="18"/>
          <w:lang w:eastAsia="en-US"/>
        </w:rPr>
      </w:pPr>
      <w:r w:rsidRPr="001A1125">
        <w:rPr>
          <w:b/>
          <w:sz w:val="18"/>
          <w:szCs w:val="18"/>
          <w:lang w:eastAsia="en-US"/>
        </w:rPr>
        <w:t>8. Дополнительные условия.</w:t>
      </w:r>
    </w:p>
    <w:p w:rsidR="00CC3EA8" w:rsidRPr="001A1125" w:rsidRDefault="00CC3EA8" w:rsidP="008606C9">
      <w:pPr>
        <w:autoSpaceDE w:val="0"/>
        <w:autoSpaceDN w:val="0"/>
        <w:adjustRightInd w:val="0"/>
        <w:ind w:left="-284"/>
        <w:jc w:val="both"/>
        <w:rPr>
          <w:b/>
          <w:sz w:val="18"/>
          <w:szCs w:val="18"/>
        </w:rPr>
      </w:pPr>
      <w:r w:rsidRPr="001A1125">
        <w:rPr>
          <w:sz w:val="18"/>
          <w:szCs w:val="18"/>
          <w:lang w:eastAsia="en-US"/>
        </w:rPr>
        <w:t xml:space="preserve">8.1. </w:t>
      </w:r>
      <w:r w:rsidR="00147836" w:rsidRPr="001A1125">
        <w:rPr>
          <w:sz w:val="18"/>
          <w:szCs w:val="18"/>
        </w:rPr>
        <w:t xml:space="preserve">Споры и разногласия разрешаются путем переговоров, при </w:t>
      </w:r>
      <w:proofErr w:type="spellStart"/>
      <w:r w:rsidR="00147836" w:rsidRPr="001A1125">
        <w:rPr>
          <w:sz w:val="18"/>
          <w:szCs w:val="18"/>
        </w:rPr>
        <w:t>неурегулировании</w:t>
      </w:r>
      <w:proofErr w:type="spellEnd"/>
      <w:r w:rsidR="00147836" w:rsidRPr="001A1125">
        <w:rPr>
          <w:sz w:val="18"/>
          <w:szCs w:val="18"/>
        </w:rPr>
        <w:t xml:space="preserve"> споров – в судебном порядке в соответствии с действующим законодательством РФ.</w:t>
      </w:r>
    </w:p>
    <w:p w:rsidR="00CC3EA8" w:rsidRPr="001A1125" w:rsidRDefault="00CC3EA8" w:rsidP="008606C9">
      <w:pPr>
        <w:ind w:left="-284"/>
        <w:jc w:val="both"/>
        <w:rPr>
          <w:sz w:val="18"/>
          <w:szCs w:val="18"/>
          <w:lang w:eastAsia="en-US"/>
        </w:rPr>
      </w:pPr>
      <w:r w:rsidRPr="001A1125">
        <w:rPr>
          <w:sz w:val="18"/>
          <w:szCs w:val="18"/>
          <w:lang w:eastAsia="en-US"/>
        </w:rPr>
        <w:t>8.2. Договор составлен в 2-х экземплярах, имеющих одинаковую юридическую силу, по одному для каждой из сторон.</w:t>
      </w:r>
    </w:p>
    <w:p w:rsidR="00CC3EA8" w:rsidRPr="001A1125" w:rsidRDefault="00CC3EA8" w:rsidP="008606C9">
      <w:pPr>
        <w:ind w:left="-284"/>
        <w:jc w:val="both"/>
        <w:rPr>
          <w:sz w:val="18"/>
          <w:szCs w:val="18"/>
          <w:lang w:eastAsia="en-US"/>
        </w:rPr>
      </w:pPr>
      <w:r w:rsidRPr="001A1125">
        <w:rPr>
          <w:sz w:val="18"/>
          <w:szCs w:val="18"/>
          <w:lang w:eastAsia="en-US"/>
        </w:rPr>
        <w:t xml:space="preserve">8.3. До подписания настоящего договора Потребитель ознакомился на информационном стенде или на сайте Исполнителя </w:t>
      </w:r>
      <w:proofErr w:type="gramStart"/>
      <w:r w:rsidRPr="001A1125">
        <w:rPr>
          <w:sz w:val="18"/>
          <w:szCs w:val="18"/>
          <w:lang w:eastAsia="en-US"/>
        </w:rPr>
        <w:t>с</w:t>
      </w:r>
      <w:proofErr w:type="gramEnd"/>
      <w:r w:rsidRPr="001A1125">
        <w:rPr>
          <w:sz w:val="18"/>
          <w:szCs w:val="18"/>
          <w:lang w:eastAsia="en-US"/>
        </w:rPr>
        <w:t>:</w:t>
      </w:r>
    </w:p>
    <w:p w:rsidR="00CC3EA8" w:rsidRPr="001A1125" w:rsidRDefault="00CC3EA8" w:rsidP="008606C9">
      <w:pPr>
        <w:ind w:left="-284"/>
        <w:jc w:val="both"/>
        <w:rPr>
          <w:sz w:val="18"/>
          <w:szCs w:val="18"/>
          <w:lang w:eastAsia="en-US"/>
        </w:rPr>
      </w:pPr>
      <w:r w:rsidRPr="001A1125">
        <w:rPr>
          <w:sz w:val="18"/>
          <w:szCs w:val="18"/>
          <w:lang w:eastAsia="en-US"/>
        </w:rPr>
        <w:t>а) Пере</w:t>
      </w:r>
      <w:r w:rsidR="001A1125">
        <w:rPr>
          <w:sz w:val="18"/>
          <w:szCs w:val="18"/>
          <w:lang w:eastAsia="en-US"/>
        </w:rPr>
        <w:t>чнем платных медицинских услуг</w:t>
      </w:r>
      <w:r w:rsidRPr="001A1125">
        <w:rPr>
          <w:sz w:val="18"/>
          <w:szCs w:val="18"/>
          <w:lang w:eastAsia="en-US"/>
        </w:rPr>
        <w:t xml:space="preserve"> с указанием цен в рублях (Прейскурант);</w:t>
      </w:r>
    </w:p>
    <w:p w:rsidR="00CC3EA8" w:rsidRPr="001A1125" w:rsidRDefault="00CC3EA8" w:rsidP="008606C9">
      <w:pPr>
        <w:ind w:left="-284"/>
        <w:jc w:val="both"/>
        <w:rPr>
          <w:sz w:val="18"/>
          <w:szCs w:val="18"/>
          <w:lang w:eastAsia="en-US"/>
        </w:rPr>
      </w:pPr>
      <w:r w:rsidRPr="001A1125">
        <w:rPr>
          <w:sz w:val="18"/>
          <w:szCs w:val="18"/>
          <w:lang w:eastAsia="en-US"/>
        </w:rPr>
        <w:t xml:space="preserve">б) Положениями и порядками оказания медицинской помощи, стандартами </w:t>
      </w:r>
      <w:r w:rsidR="001A1125">
        <w:rPr>
          <w:sz w:val="18"/>
          <w:szCs w:val="18"/>
          <w:lang w:eastAsia="en-US"/>
        </w:rPr>
        <w:t>медицинской помощи и клиническими рекомендациями</w:t>
      </w:r>
      <w:r w:rsidRPr="001A1125">
        <w:rPr>
          <w:sz w:val="18"/>
          <w:szCs w:val="18"/>
          <w:lang w:eastAsia="en-US"/>
        </w:rPr>
        <w:t xml:space="preserve"> (при их наличии) (www.pravo.gov.ru и официальный сайт Министерства здравоохранения Российской Федерации, на котором размещен рубрикатор клинических рекомендаций);</w:t>
      </w:r>
    </w:p>
    <w:p w:rsidR="00CC3EA8" w:rsidRPr="001A1125" w:rsidRDefault="00CC3EA8" w:rsidP="008606C9">
      <w:pPr>
        <w:ind w:left="-284"/>
        <w:jc w:val="both"/>
        <w:rPr>
          <w:sz w:val="18"/>
          <w:szCs w:val="18"/>
          <w:lang w:eastAsia="en-US"/>
        </w:rPr>
      </w:pPr>
      <w:r w:rsidRPr="001A1125">
        <w:rPr>
          <w:sz w:val="18"/>
          <w:szCs w:val="18"/>
          <w:lang w:eastAsia="en-US"/>
        </w:rPr>
        <w:t>в) Правилами поведения пациента;</w:t>
      </w:r>
    </w:p>
    <w:p w:rsidR="00CC3EA8" w:rsidRPr="001A1125" w:rsidRDefault="00CC3EA8" w:rsidP="008606C9">
      <w:pPr>
        <w:ind w:left="-284"/>
        <w:jc w:val="both"/>
        <w:rPr>
          <w:sz w:val="18"/>
          <w:szCs w:val="18"/>
          <w:lang w:eastAsia="en-US"/>
        </w:rPr>
      </w:pPr>
      <w:r w:rsidRPr="001A1125">
        <w:rPr>
          <w:sz w:val="18"/>
          <w:szCs w:val="18"/>
          <w:lang w:eastAsia="en-US"/>
        </w:rPr>
        <w:t xml:space="preserve">г) </w:t>
      </w:r>
      <w:proofErr w:type="gramStart"/>
      <w:r w:rsidRPr="001A1125">
        <w:rPr>
          <w:sz w:val="18"/>
          <w:szCs w:val="18"/>
          <w:lang w:eastAsia="en-US"/>
        </w:rPr>
        <w:t>Положении</w:t>
      </w:r>
      <w:proofErr w:type="gramEnd"/>
      <w:r w:rsidRPr="001A1125">
        <w:rPr>
          <w:sz w:val="18"/>
          <w:szCs w:val="18"/>
          <w:lang w:eastAsia="en-US"/>
        </w:rPr>
        <w:t xml:space="preserve"> о сроках гарантии и сроках службы;</w:t>
      </w:r>
    </w:p>
    <w:p w:rsidR="00CC3EA8" w:rsidRPr="001A1125" w:rsidRDefault="001A1125" w:rsidP="008606C9">
      <w:pPr>
        <w:ind w:left="-284"/>
        <w:jc w:val="both"/>
        <w:rPr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>д) И</w:t>
      </w:r>
      <w:r w:rsidR="00CC3EA8" w:rsidRPr="001A1125">
        <w:rPr>
          <w:sz w:val="18"/>
          <w:szCs w:val="18"/>
          <w:lang w:eastAsia="en-US"/>
        </w:rPr>
        <w:t>нформацией о медицинских работниках, участвующих в предоставлении платных медицинских услуг, об уровне их профессионального образования и квалификации, графике их работы;</w:t>
      </w:r>
    </w:p>
    <w:p w:rsidR="00E75211" w:rsidRPr="001A1125" w:rsidRDefault="001A1125" w:rsidP="008606C9">
      <w:pPr>
        <w:ind w:left="-284"/>
        <w:jc w:val="both"/>
        <w:rPr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>е) И</w:t>
      </w:r>
      <w:r w:rsidR="00CC3EA8" w:rsidRPr="001A1125">
        <w:rPr>
          <w:sz w:val="18"/>
          <w:szCs w:val="18"/>
          <w:lang w:eastAsia="en-US"/>
        </w:rPr>
        <w:t>нформацией о месте оказания медицинских услуг, режиме работы медицинской организации, условиях и сроках предоставления услуг.</w:t>
      </w:r>
    </w:p>
    <w:p w:rsidR="00E75211" w:rsidRPr="001A1125" w:rsidRDefault="00E75211" w:rsidP="008606C9">
      <w:pPr>
        <w:ind w:left="-284"/>
        <w:jc w:val="both"/>
        <w:rPr>
          <w:sz w:val="18"/>
          <w:szCs w:val="18"/>
          <w:lang w:eastAsia="en-US"/>
        </w:rPr>
      </w:pPr>
      <w:r w:rsidRPr="001A1125">
        <w:rPr>
          <w:sz w:val="18"/>
          <w:szCs w:val="18"/>
          <w:lang w:eastAsia="en-US"/>
        </w:rPr>
        <w:t xml:space="preserve">8.4. </w:t>
      </w:r>
      <w:proofErr w:type="gramStart"/>
      <w:r w:rsidR="00147836" w:rsidRPr="001A1125">
        <w:rPr>
          <w:sz w:val="18"/>
          <w:szCs w:val="18"/>
        </w:rPr>
        <w:t>В соответствии со ст. 9 ФЗ от 27.06.2006 г. «О персональных данных» № 152-ФЗ Потребитель подтверждает согласие на обработку ООО «</w:t>
      </w:r>
      <w:r w:rsidR="00973E51">
        <w:rPr>
          <w:sz w:val="18"/>
          <w:szCs w:val="18"/>
        </w:rPr>
        <w:t>Территория Улыбки на Московской</w:t>
      </w:r>
      <w:r w:rsidR="00147836" w:rsidRPr="001A1125">
        <w:rPr>
          <w:sz w:val="18"/>
          <w:szCs w:val="18"/>
        </w:rPr>
        <w:t>» его персональных данных в целях, предусмотренных законодательством.</w:t>
      </w:r>
      <w:proofErr w:type="gramEnd"/>
    </w:p>
    <w:p w:rsidR="00B45403" w:rsidRPr="001A1125" w:rsidRDefault="00E75211" w:rsidP="008606C9">
      <w:pPr>
        <w:ind w:left="-284"/>
        <w:jc w:val="both"/>
        <w:rPr>
          <w:sz w:val="18"/>
          <w:szCs w:val="18"/>
          <w:lang w:eastAsia="en-US"/>
        </w:rPr>
      </w:pPr>
      <w:r w:rsidRPr="001A1125">
        <w:rPr>
          <w:sz w:val="18"/>
          <w:szCs w:val="18"/>
          <w:lang w:eastAsia="en-US"/>
        </w:rPr>
        <w:t xml:space="preserve">8.5. </w:t>
      </w:r>
      <w:r w:rsidR="00147836" w:rsidRPr="001A1125">
        <w:rPr>
          <w:sz w:val="18"/>
          <w:szCs w:val="18"/>
        </w:rPr>
        <w:t>Потребитель</w:t>
      </w:r>
      <w:r w:rsidR="00147836" w:rsidRPr="001A1125">
        <w:rPr>
          <w:b/>
          <w:sz w:val="18"/>
          <w:szCs w:val="18"/>
        </w:rPr>
        <w:t xml:space="preserve"> </w:t>
      </w:r>
      <w:r w:rsidR="00147836" w:rsidRPr="001A1125">
        <w:rPr>
          <w:sz w:val="18"/>
          <w:szCs w:val="18"/>
        </w:rPr>
        <w:t xml:space="preserve">подтверждает, что все указанные в настоящем договоре данные верны, </w:t>
      </w:r>
      <w:r w:rsidR="00147836" w:rsidRPr="00735CC2">
        <w:rPr>
          <w:sz w:val="18"/>
          <w:szCs w:val="18"/>
        </w:rPr>
        <w:t>номер</w:t>
      </w:r>
      <w:r w:rsidR="00735CC2">
        <w:rPr>
          <w:sz w:val="18"/>
          <w:szCs w:val="18"/>
        </w:rPr>
        <w:t xml:space="preserve"> телефона является его номером</w:t>
      </w:r>
      <w:r w:rsidR="00147836" w:rsidRPr="001A1125">
        <w:rPr>
          <w:sz w:val="18"/>
          <w:szCs w:val="18"/>
        </w:rPr>
        <w:t>, выделенным оператором сотовой связи.</w:t>
      </w:r>
    </w:p>
    <w:p w:rsidR="00147836" w:rsidRPr="001A1125" w:rsidRDefault="00E75211" w:rsidP="008606C9">
      <w:pPr>
        <w:ind w:left="-284"/>
        <w:jc w:val="both"/>
        <w:rPr>
          <w:sz w:val="18"/>
          <w:szCs w:val="18"/>
          <w:lang w:eastAsia="en-US"/>
        </w:rPr>
      </w:pPr>
      <w:r w:rsidRPr="001A1125">
        <w:rPr>
          <w:sz w:val="18"/>
          <w:szCs w:val="18"/>
          <w:lang w:eastAsia="en-US"/>
        </w:rPr>
        <w:t xml:space="preserve">8.6. </w:t>
      </w:r>
      <w:r w:rsidR="00147836" w:rsidRPr="001A1125">
        <w:rPr>
          <w:sz w:val="18"/>
          <w:szCs w:val="18"/>
        </w:rPr>
        <w:t>Потребитель дает согласие на получение информации о времени приема</w:t>
      </w:r>
      <w:r w:rsidRPr="001A1125">
        <w:rPr>
          <w:sz w:val="18"/>
          <w:szCs w:val="18"/>
        </w:rPr>
        <w:t>, а также иной информации</w:t>
      </w:r>
      <w:r w:rsidR="00147836" w:rsidRPr="001A1125">
        <w:rPr>
          <w:sz w:val="18"/>
          <w:szCs w:val="18"/>
        </w:rPr>
        <w:t xml:space="preserve"> специалистами Исполните</w:t>
      </w:r>
      <w:r w:rsidRPr="001A1125">
        <w:rPr>
          <w:sz w:val="18"/>
          <w:szCs w:val="18"/>
        </w:rPr>
        <w:t xml:space="preserve">ля </w:t>
      </w:r>
      <w:r w:rsidR="00B45403" w:rsidRPr="001A1125">
        <w:rPr>
          <w:sz w:val="18"/>
          <w:szCs w:val="18"/>
        </w:rPr>
        <w:t>посредством устного сообщения, телефонного звонка или СМС-информирования</w:t>
      </w:r>
      <w:r w:rsidRPr="001A1125">
        <w:rPr>
          <w:sz w:val="18"/>
          <w:szCs w:val="18"/>
        </w:rPr>
        <w:t>,</w:t>
      </w:r>
      <w:r w:rsidR="00147836" w:rsidRPr="001A1125">
        <w:rPr>
          <w:sz w:val="18"/>
          <w:szCs w:val="18"/>
        </w:rPr>
        <w:t xml:space="preserve"> </w:t>
      </w:r>
      <w:r w:rsidR="00B45403" w:rsidRPr="001A1125">
        <w:rPr>
          <w:sz w:val="18"/>
          <w:szCs w:val="18"/>
        </w:rPr>
        <w:t xml:space="preserve">а также </w:t>
      </w:r>
      <w:r w:rsidR="00147836" w:rsidRPr="001A1125">
        <w:rPr>
          <w:sz w:val="18"/>
          <w:szCs w:val="18"/>
        </w:rPr>
        <w:t xml:space="preserve">с помощью </w:t>
      </w:r>
      <w:proofErr w:type="spellStart"/>
      <w:r w:rsidRPr="001A1125">
        <w:rPr>
          <w:sz w:val="18"/>
          <w:szCs w:val="18"/>
        </w:rPr>
        <w:t>мессенджеров</w:t>
      </w:r>
      <w:proofErr w:type="spellEnd"/>
      <w:r w:rsidRPr="001A1125">
        <w:rPr>
          <w:sz w:val="18"/>
          <w:szCs w:val="18"/>
        </w:rPr>
        <w:t xml:space="preserve"> </w:t>
      </w:r>
      <w:r w:rsidR="00147836" w:rsidRPr="001A1125">
        <w:rPr>
          <w:sz w:val="18"/>
          <w:szCs w:val="18"/>
        </w:rPr>
        <w:t xml:space="preserve">по номеру телефона указанному </w:t>
      </w:r>
      <w:r w:rsidR="00735CC2">
        <w:rPr>
          <w:sz w:val="18"/>
          <w:szCs w:val="18"/>
        </w:rPr>
        <w:t>в договоре.</w:t>
      </w:r>
    </w:p>
    <w:p w:rsidR="00CC3EA8" w:rsidRDefault="00CC3EA8" w:rsidP="00E75211">
      <w:pPr>
        <w:spacing w:after="160" w:line="256" w:lineRule="auto"/>
        <w:jc w:val="center"/>
        <w:rPr>
          <w:b/>
          <w:sz w:val="18"/>
          <w:szCs w:val="18"/>
          <w:lang w:eastAsia="en-US"/>
        </w:rPr>
      </w:pPr>
      <w:bookmarkStart w:id="2" w:name="sub_800"/>
      <w:r w:rsidRPr="001A1125">
        <w:rPr>
          <w:b/>
          <w:sz w:val="18"/>
          <w:szCs w:val="18"/>
          <w:lang w:eastAsia="en-US"/>
        </w:rPr>
        <w:t>9. Адреса, реквизиты и подписи Сторон</w:t>
      </w:r>
      <w:bookmarkEnd w:id="2"/>
    </w:p>
    <w:tbl>
      <w:tblPr>
        <w:tblW w:w="0" w:type="auto"/>
        <w:tblLook w:val="04A0" w:firstRow="1" w:lastRow="0" w:firstColumn="1" w:lastColumn="0" w:noHBand="0" w:noVBand="1"/>
      </w:tblPr>
      <w:tblGrid>
        <w:gridCol w:w="5410"/>
        <w:gridCol w:w="5426"/>
      </w:tblGrid>
      <w:tr w:rsidR="001A1125" w:rsidRPr="00E0422E" w:rsidTr="00E0422E">
        <w:tc>
          <w:tcPr>
            <w:tcW w:w="5489" w:type="dxa"/>
            <w:shd w:val="clear" w:color="auto" w:fill="auto"/>
          </w:tcPr>
          <w:p w:rsidR="001A1125" w:rsidRPr="00E0422E" w:rsidRDefault="001A1125" w:rsidP="00E0422E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 w:rsidRPr="00E0422E">
              <w:rPr>
                <w:b/>
                <w:sz w:val="18"/>
                <w:szCs w:val="18"/>
                <w:lang w:eastAsia="en-US"/>
              </w:rPr>
              <w:t xml:space="preserve">Исполнитель: </w:t>
            </w:r>
          </w:p>
          <w:p w:rsidR="001A1125" w:rsidRPr="00E0422E" w:rsidRDefault="001A1125" w:rsidP="00E0422E">
            <w:pPr>
              <w:ind w:left="31" w:hanging="31"/>
              <w:jc w:val="both"/>
              <w:rPr>
                <w:sz w:val="18"/>
                <w:szCs w:val="18"/>
              </w:rPr>
            </w:pPr>
            <w:r w:rsidRPr="00E0422E">
              <w:rPr>
                <w:b/>
                <w:sz w:val="18"/>
                <w:szCs w:val="18"/>
                <w:lang w:eastAsia="en-US"/>
              </w:rPr>
              <w:t xml:space="preserve"> </w:t>
            </w:r>
          </w:p>
          <w:p w:rsidR="001A1125" w:rsidRPr="00E0422E" w:rsidRDefault="001A1125" w:rsidP="00E0422E">
            <w:pPr>
              <w:jc w:val="both"/>
              <w:rPr>
                <w:b/>
                <w:sz w:val="18"/>
                <w:szCs w:val="18"/>
              </w:rPr>
            </w:pPr>
            <w:r w:rsidRPr="00E0422E">
              <w:rPr>
                <w:b/>
                <w:sz w:val="18"/>
                <w:szCs w:val="18"/>
              </w:rPr>
              <w:t xml:space="preserve">Исполнитель:                                                                                </w:t>
            </w:r>
          </w:p>
          <w:p w:rsidR="001A1125" w:rsidRPr="00E0422E" w:rsidRDefault="001A1125" w:rsidP="00E0422E">
            <w:pPr>
              <w:jc w:val="both"/>
              <w:rPr>
                <w:b/>
                <w:sz w:val="18"/>
                <w:szCs w:val="18"/>
              </w:rPr>
            </w:pPr>
            <w:r w:rsidRPr="00E0422E">
              <w:rPr>
                <w:b/>
                <w:sz w:val="18"/>
                <w:szCs w:val="18"/>
              </w:rPr>
              <w:t>ООО «</w:t>
            </w:r>
            <w:r w:rsidR="001F34F0">
              <w:rPr>
                <w:b/>
                <w:sz w:val="18"/>
                <w:szCs w:val="18"/>
              </w:rPr>
              <w:t xml:space="preserve">Территория Улыбки </w:t>
            </w:r>
            <w:proofErr w:type="gramStart"/>
            <w:r w:rsidR="005E05A2">
              <w:rPr>
                <w:b/>
                <w:sz w:val="18"/>
                <w:szCs w:val="18"/>
              </w:rPr>
              <w:t>на</w:t>
            </w:r>
            <w:proofErr w:type="gramEnd"/>
            <w:r w:rsidR="005E05A2">
              <w:rPr>
                <w:b/>
                <w:sz w:val="18"/>
                <w:szCs w:val="18"/>
              </w:rPr>
              <w:t xml:space="preserve"> </w:t>
            </w:r>
            <w:r w:rsidR="00973E51">
              <w:rPr>
                <w:b/>
                <w:sz w:val="18"/>
                <w:szCs w:val="18"/>
              </w:rPr>
              <w:t>Московской</w:t>
            </w:r>
            <w:r w:rsidRPr="00E0422E">
              <w:rPr>
                <w:b/>
                <w:sz w:val="18"/>
                <w:szCs w:val="18"/>
              </w:rPr>
              <w:t>»</w:t>
            </w:r>
          </w:p>
          <w:p w:rsidR="001A1125" w:rsidRPr="00E0422E" w:rsidRDefault="001F34F0" w:rsidP="00E0422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 </w:t>
            </w:r>
            <w:r w:rsidR="005E05A2" w:rsidRPr="005E05A2">
              <w:rPr>
                <w:sz w:val="18"/>
                <w:szCs w:val="18"/>
              </w:rPr>
              <w:t>1256600026385</w:t>
            </w:r>
          </w:p>
          <w:p w:rsidR="001A1125" w:rsidRPr="001F34F0" w:rsidRDefault="001F34F0" w:rsidP="00E0422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ИНН/КПП  </w:t>
            </w:r>
            <w:r w:rsidR="005E05A2" w:rsidRPr="005E05A2">
              <w:rPr>
                <w:sz w:val="18"/>
                <w:szCs w:val="18"/>
              </w:rPr>
              <w:t>6658579229</w:t>
            </w:r>
            <w:r w:rsidRPr="001F34F0">
              <w:rPr>
                <w:sz w:val="18"/>
                <w:szCs w:val="18"/>
              </w:rPr>
              <w:t xml:space="preserve">/ </w:t>
            </w:r>
            <w:r w:rsidR="005E05A2" w:rsidRPr="005E05A2">
              <w:rPr>
                <w:sz w:val="18"/>
                <w:szCs w:val="18"/>
              </w:rPr>
              <w:t>665801001</w:t>
            </w:r>
          </w:p>
          <w:p w:rsidR="005E05A2" w:rsidRDefault="005E05A2" w:rsidP="001F34F0">
            <w:pPr>
              <w:jc w:val="both"/>
              <w:rPr>
                <w:sz w:val="18"/>
                <w:szCs w:val="18"/>
              </w:rPr>
            </w:pPr>
            <w:r w:rsidRPr="005E05A2">
              <w:rPr>
                <w:sz w:val="18"/>
                <w:szCs w:val="18"/>
              </w:rPr>
              <w:t xml:space="preserve">620102, Екатеринбург, ул. </w:t>
            </w:r>
            <w:proofErr w:type="gramStart"/>
            <w:r w:rsidRPr="005E05A2">
              <w:rPr>
                <w:sz w:val="18"/>
                <w:szCs w:val="18"/>
              </w:rPr>
              <w:t>Московская</w:t>
            </w:r>
            <w:proofErr w:type="gramEnd"/>
            <w:r w:rsidRPr="005E05A2">
              <w:rPr>
                <w:sz w:val="18"/>
                <w:szCs w:val="18"/>
              </w:rPr>
              <w:t>, д. 66  оф. Е</w:t>
            </w:r>
          </w:p>
          <w:p w:rsidR="001A1125" w:rsidRPr="00E0422E" w:rsidRDefault="001A1125" w:rsidP="001F34F0">
            <w:pPr>
              <w:jc w:val="both"/>
              <w:rPr>
                <w:sz w:val="18"/>
                <w:szCs w:val="18"/>
              </w:rPr>
            </w:pPr>
            <w:r w:rsidRPr="00E0422E">
              <w:rPr>
                <w:sz w:val="18"/>
                <w:szCs w:val="18"/>
              </w:rPr>
              <w:t xml:space="preserve">Банк: </w:t>
            </w:r>
            <w:r w:rsidR="005E05A2" w:rsidRPr="005E05A2">
              <w:rPr>
                <w:sz w:val="18"/>
                <w:szCs w:val="18"/>
              </w:rPr>
              <w:t>АО «</w:t>
            </w:r>
            <w:proofErr w:type="spellStart"/>
            <w:r w:rsidR="005E05A2" w:rsidRPr="005E05A2">
              <w:rPr>
                <w:sz w:val="18"/>
                <w:szCs w:val="18"/>
              </w:rPr>
              <w:t>ТБанк</w:t>
            </w:r>
            <w:proofErr w:type="spellEnd"/>
            <w:r w:rsidR="005E05A2" w:rsidRPr="005E05A2">
              <w:rPr>
                <w:sz w:val="18"/>
                <w:szCs w:val="18"/>
              </w:rPr>
              <w:t>»</w:t>
            </w:r>
          </w:p>
          <w:p w:rsidR="001A1125" w:rsidRPr="00E0422E" w:rsidRDefault="001F34F0" w:rsidP="00E0422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БИК: </w:t>
            </w:r>
            <w:r w:rsidRPr="001F34F0">
              <w:rPr>
                <w:sz w:val="18"/>
                <w:szCs w:val="18"/>
              </w:rPr>
              <w:t>044525974</w:t>
            </w:r>
          </w:p>
          <w:p w:rsidR="001A1125" w:rsidRPr="00E0422E" w:rsidRDefault="001F34F0" w:rsidP="00E0422E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Расч</w:t>
            </w:r>
            <w:proofErr w:type="gramStart"/>
            <w:r>
              <w:rPr>
                <w:sz w:val="18"/>
                <w:szCs w:val="18"/>
              </w:rPr>
              <w:t>.с</w:t>
            </w:r>
            <w:proofErr w:type="gramEnd"/>
            <w:r>
              <w:rPr>
                <w:sz w:val="18"/>
                <w:szCs w:val="18"/>
              </w:rPr>
              <w:t>чет</w:t>
            </w:r>
            <w:proofErr w:type="spellEnd"/>
            <w:r>
              <w:rPr>
                <w:sz w:val="18"/>
                <w:szCs w:val="18"/>
              </w:rPr>
              <w:t xml:space="preserve">: </w:t>
            </w:r>
            <w:r w:rsidR="005E05A2" w:rsidRPr="005E05A2">
              <w:rPr>
                <w:sz w:val="18"/>
                <w:szCs w:val="18"/>
              </w:rPr>
              <w:t>40702810710001929104</w:t>
            </w:r>
          </w:p>
          <w:p w:rsidR="001A1125" w:rsidRPr="00E0422E" w:rsidRDefault="001A1125" w:rsidP="00E0422E">
            <w:pPr>
              <w:jc w:val="both"/>
              <w:rPr>
                <w:sz w:val="18"/>
                <w:szCs w:val="18"/>
              </w:rPr>
            </w:pPr>
            <w:proofErr w:type="spellStart"/>
            <w:r w:rsidRPr="00E0422E">
              <w:rPr>
                <w:sz w:val="18"/>
                <w:szCs w:val="18"/>
              </w:rPr>
              <w:t>Кор</w:t>
            </w:r>
            <w:proofErr w:type="gramStart"/>
            <w:r w:rsidRPr="00E0422E">
              <w:rPr>
                <w:sz w:val="18"/>
                <w:szCs w:val="18"/>
              </w:rPr>
              <w:t>.с</w:t>
            </w:r>
            <w:proofErr w:type="gramEnd"/>
            <w:r w:rsidRPr="00E0422E">
              <w:rPr>
                <w:sz w:val="18"/>
                <w:szCs w:val="18"/>
              </w:rPr>
              <w:t>чет</w:t>
            </w:r>
            <w:proofErr w:type="spellEnd"/>
            <w:r w:rsidRPr="00E0422E">
              <w:rPr>
                <w:sz w:val="18"/>
                <w:szCs w:val="18"/>
              </w:rPr>
              <w:t xml:space="preserve">: </w:t>
            </w:r>
            <w:r w:rsidR="005E05A2" w:rsidRPr="005E05A2">
              <w:rPr>
                <w:sz w:val="18"/>
                <w:szCs w:val="18"/>
              </w:rPr>
              <w:t>30101810145250000974</w:t>
            </w:r>
          </w:p>
          <w:p w:rsidR="001A1125" w:rsidRPr="00E0422E" w:rsidRDefault="001A1125" w:rsidP="00E0422E">
            <w:pPr>
              <w:jc w:val="both"/>
              <w:rPr>
                <w:b/>
                <w:sz w:val="18"/>
                <w:szCs w:val="18"/>
              </w:rPr>
            </w:pPr>
          </w:p>
          <w:p w:rsidR="001A1125" w:rsidRPr="00E0422E" w:rsidRDefault="001A1125" w:rsidP="00E0422E">
            <w:pPr>
              <w:jc w:val="both"/>
              <w:rPr>
                <w:b/>
                <w:sz w:val="18"/>
                <w:szCs w:val="18"/>
              </w:rPr>
            </w:pPr>
          </w:p>
          <w:p w:rsidR="001A1125" w:rsidRDefault="001A1125" w:rsidP="00E0422E">
            <w:pPr>
              <w:ind w:left="31" w:hanging="31"/>
              <w:jc w:val="both"/>
              <w:rPr>
                <w:b/>
                <w:sz w:val="18"/>
                <w:szCs w:val="18"/>
              </w:rPr>
            </w:pPr>
            <w:r w:rsidRPr="00E0422E">
              <w:rPr>
                <w:b/>
                <w:sz w:val="18"/>
                <w:szCs w:val="18"/>
              </w:rPr>
              <w:t>___________________________/</w:t>
            </w:r>
          </w:p>
          <w:p w:rsidR="0018457B" w:rsidRPr="0018457B" w:rsidRDefault="0018457B" w:rsidP="00E0422E">
            <w:pPr>
              <w:ind w:left="31" w:hanging="31"/>
              <w:jc w:val="both"/>
              <w:rPr>
                <w:sz w:val="18"/>
                <w:szCs w:val="18"/>
              </w:rPr>
            </w:pPr>
          </w:p>
          <w:p w:rsidR="001A1125" w:rsidRPr="00E0422E" w:rsidRDefault="001A1125" w:rsidP="00E0422E">
            <w:pPr>
              <w:ind w:left="31" w:hanging="31"/>
              <w:jc w:val="both"/>
              <w:rPr>
                <w:sz w:val="18"/>
                <w:szCs w:val="18"/>
              </w:rPr>
            </w:pPr>
          </w:p>
          <w:p w:rsidR="001A1125" w:rsidRPr="00E0422E" w:rsidRDefault="001A1125" w:rsidP="00E0422E">
            <w:pPr>
              <w:jc w:val="both"/>
              <w:rPr>
                <w:sz w:val="18"/>
                <w:szCs w:val="18"/>
                <w:lang w:eastAsia="en-US"/>
              </w:rPr>
            </w:pPr>
            <w:r w:rsidRPr="00E0422E">
              <w:rPr>
                <w:sz w:val="18"/>
                <w:szCs w:val="18"/>
                <w:lang w:eastAsia="en-US"/>
              </w:rPr>
              <w:t>М.П.</w:t>
            </w:r>
          </w:p>
          <w:p w:rsidR="001A1125" w:rsidRPr="00E0422E" w:rsidRDefault="001A1125" w:rsidP="00E0422E">
            <w:pPr>
              <w:spacing w:after="160"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5489" w:type="dxa"/>
            <w:shd w:val="clear" w:color="auto" w:fill="auto"/>
          </w:tcPr>
          <w:p w:rsidR="001A1125" w:rsidRPr="00E0422E" w:rsidRDefault="001A1125" w:rsidP="00E0422E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 w:rsidRPr="00E0422E">
              <w:rPr>
                <w:b/>
                <w:sz w:val="18"/>
                <w:szCs w:val="18"/>
                <w:lang w:eastAsia="en-US"/>
              </w:rPr>
              <w:t>Потребитель:</w:t>
            </w:r>
          </w:p>
          <w:p w:rsidR="001A1125" w:rsidRPr="0018457B" w:rsidRDefault="001A1125" w:rsidP="00E0422E">
            <w:pPr>
              <w:jc w:val="both"/>
              <w:rPr>
                <w:sz w:val="18"/>
                <w:szCs w:val="18"/>
                <w:lang w:eastAsia="en-US"/>
              </w:rPr>
            </w:pPr>
          </w:p>
          <w:p w:rsidR="001A1125" w:rsidRPr="0018457B" w:rsidRDefault="001A1125" w:rsidP="00E0422E">
            <w:pPr>
              <w:jc w:val="both"/>
              <w:rPr>
                <w:sz w:val="18"/>
                <w:szCs w:val="18"/>
                <w:lang w:eastAsia="en-US"/>
              </w:rPr>
            </w:pPr>
          </w:p>
          <w:p w:rsidR="008606C9" w:rsidRPr="00C15C19" w:rsidRDefault="008606C9" w:rsidP="00E0422E">
            <w:pPr>
              <w:jc w:val="both"/>
              <w:rPr>
                <w:sz w:val="18"/>
                <w:szCs w:val="18"/>
                <w:lang w:val="en-US" w:eastAsia="en-US"/>
              </w:rPr>
            </w:pPr>
          </w:p>
          <w:p w:rsidR="008606C9" w:rsidRPr="00E0422E" w:rsidRDefault="008606C9" w:rsidP="00E0422E">
            <w:pPr>
              <w:jc w:val="both"/>
              <w:rPr>
                <w:sz w:val="18"/>
                <w:szCs w:val="18"/>
                <w:lang w:eastAsia="en-US"/>
              </w:rPr>
            </w:pPr>
          </w:p>
          <w:p w:rsidR="008606C9" w:rsidRDefault="008606C9" w:rsidP="00E0422E">
            <w:pPr>
              <w:jc w:val="both"/>
              <w:rPr>
                <w:sz w:val="18"/>
                <w:szCs w:val="18"/>
                <w:lang w:eastAsia="en-US"/>
              </w:rPr>
            </w:pPr>
          </w:p>
          <w:p w:rsidR="00AA7E57" w:rsidRDefault="00AA7E57" w:rsidP="00E0422E">
            <w:pPr>
              <w:jc w:val="both"/>
              <w:rPr>
                <w:sz w:val="18"/>
                <w:szCs w:val="18"/>
                <w:lang w:eastAsia="en-US"/>
              </w:rPr>
            </w:pPr>
          </w:p>
          <w:p w:rsidR="00AA7E57" w:rsidRPr="00E0422E" w:rsidRDefault="00AA7E57" w:rsidP="00E0422E">
            <w:pPr>
              <w:jc w:val="both"/>
              <w:rPr>
                <w:sz w:val="18"/>
                <w:szCs w:val="18"/>
                <w:lang w:eastAsia="en-US"/>
              </w:rPr>
            </w:pPr>
          </w:p>
          <w:p w:rsidR="008606C9" w:rsidRPr="00E0422E" w:rsidRDefault="008606C9" w:rsidP="00E0422E">
            <w:pPr>
              <w:jc w:val="both"/>
              <w:rPr>
                <w:sz w:val="18"/>
                <w:szCs w:val="18"/>
                <w:lang w:eastAsia="en-US"/>
              </w:rPr>
            </w:pPr>
          </w:p>
          <w:p w:rsidR="008606C9" w:rsidRPr="00E0422E" w:rsidRDefault="008606C9" w:rsidP="00E0422E">
            <w:pPr>
              <w:jc w:val="both"/>
              <w:rPr>
                <w:sz w:val="18"/>
                <w:szCs w:val="18"/>
                <w:lang w:eastAsia="en-US"/>
              </w:rPr>
            </w:pPr>
          </w:p>
          <w:p w:rsidR="008606C9" w:rsidRPr="00E0422E" w:rsidRDefault="008606C9" w:rsidP="00E0422E">
            <w:pPr>
              <w:jc w:val="both"/>
              <w:rPr>
                <w:sz w:val="18"/>
                <w:szCs w:val="18"/>
                <w:lang w:eastAsia="en-US"/>
              </w:rPr>
            </w:pPr>
          </w:p>
          <w:p w:rsidR="008606C9" w:rsidRPr="00E0422E" w:rsidRDefault="008606C9" w:rsidP="00E0422E">
            <w:pPr>
              <w:jc w:val="both"/>
              <w:rPr>
                <w:sz w:val="18"/>
                <w:szCs w:val="18"/>
                <w:lang w:eastAsia="en-US"/>
              </w:rPr>
            </w:pPr>
          </w:p>
          <w:p w:rsidR="008606C9" w:rsidRPr="00E0422E" w:rsidRDefault="008606C9" w:rsidP="00E0422E">
            <w:pPr>
              <w:jc w:val="both"/>
              <w:rPr>
                <w:sz w:val="18"/>
                <w:szCs w:val="18"/>
                <w:lang w:eastAsia="en-US"/>
              </w:rPr>
            </w:pPr>
          </w:p>
          <w:p w:rsidR="001A1125" w:rsidRPr="00E0422E" w:rsidRDefault="001A1125" w:rsidP="00E0422E">
            <w:pPr>
              <w:jc w:val="both"/>
              <w:rPr>
                <w:sz w:val="18"/>
                <w:szCs w:val="18"/>
                <w:lang w:eastAsia="en-US"/>
              </w:rPr>
            </w:pPr>
          </w:p>
          <w:p w:rsidR="001A1125" w:rsidRPr="00E0422E" w:rsidRDefault="001A1125" w:rsidP="00E0422E">
            <w:pPr>
              <w:jc w:val="both"/>
              <w:rPr>
                <w:sz w:val="18"/>
                <w:szCs w:val="18"/>
                <w:lang w:eastAsia="en-US"/>
              </w:rPr>
            </w:pPr>
            <w:r w:rsidRPr="00E0422E">
              <w:rPr>
                <w:sz w:val="18"/>
                <w:szCs w:val="18"/>
                <w:lang w:eastAsia="en-US"/>
              </w:rPr>
              <w:t>___________________/______________</w:t>
            </w:r>
          </w:p>
          <w:p w:rsidR="001A1125" w:rsidRPr="00E0422E" w:rsidRDefault="001A1125" w:rsidP="00E0422E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1A1125" w:rsidRPr="00E0422E" w:rsidRDefault="001A1125" w:rsidP="00E0422E">
            <w:pPr>
              <w:tabs>
                <w:tab w:val="right" w:leader="underscore" w:pos="6662"/>
              </w:tabs>
              <w:rPr>
                <w:snapToGrid w:val="0"/>
                <w:sz w:val="20"/>
                <w:szCs w:val="20"/>
              </w:rPr>
            </w:pPr>
          </w:p>
          <w:p w:rsidR="001A1125" w:rsidRPr="00E0422E" w:rsidRDefault="001A1125" w:rsidP="00A92C97">
            <w:pPr>
              <w:tabs>
                <w:tab w:val="right" w:leader="underscore" w:pos="6662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</w:tbl>
    <w:p w:rsidR="00200B6D" w:rsidRDefault="00200B6D" w:rsidP="00735CC2">
      <w:pPr>
        <w:tabs>
          <w:tab w:val="right" w:leader="underscore" w:pos="6662"/>
        </w:tabs>
        <w:rPr>
          <w:snapToGrid w:val="0"/>
          <w:sz w:val="20"/>
          <w:szCs w:val="20"/>
        </w:rPr>
      </w:pPr>
    </w:p>
    <w:p w:rsidR="0018457B" w:rsidRDefault="0018457B" w:rsidP="00735CC2">
      <w:pPr>
        <w:tabs>
          <w:tab w:val="right" w:leader="underscore" w:pos="6662"/>
        </w:tabs>
        <w:rPr>
          <w:snapToGrid w:val="0"/>
          <w:sz w:val="20"/>
          <w:szCs w:val="20"/>
        </w:rPr>
      </w:pPr>
      <w:bookmarkStart w:id="3" w:name="_GoBack"/>
      <w:bookmarkEnd w:id="3"/>
    </w:p>
    <w:sectPr w:rsidR="0018457B" w:rsidSect="000206DD">
      <w:pgSz w:w="11906" w:h="16838"/>
      <w:pgMar w:top="454" w:right="566" w:bottom="454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1AC" w:rsidRDefault="000501AC" w:rsidP="00E75211">
      <w:r>
        <w:separator/>
      </w:r>
    </w:p>
  </w:endnote>
  <w:endnote w:type="continuationSeparator" w:id="0">
    <w:p w:rsidR="000501AC" w:rsidRDefault="000501AC" w:rsidP="00E75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1AC" w:rsidRDefault="000501AC" w:rsidP="00E75211">
      <w:r>
        <w:separator/>
      </w:r>
    </w:p>
  </w:footnote>
  <w:footnote w:type="continuationSeparator" w:id="0">
    <w:p w:rsidR="000501AC" w:rsidRDefault="000501AC" w:rsidP="00E75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</w:abstractNum>
  <w:abstractNum w:abstractNumId="1">
    <w:nsid w:val="02675776"/>
    <w:multiLevelType w:val="hybridMultilevel"/>
    <w:tmpl w:val="1382C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62DF0"/>
    <w:multiLevelType w:val="hybridMultilevel"/>
    <w:tmpl w:val="FC889F0E"/>
    <w:lvl w:ilvl="0" w:tplc="2ACEA470">
      <w:start w:val="2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11C7422F"/>
    <w:multiLevelType w:val="multilevel"/>
    <w:tmpl w:val="3C7A77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2"/>
      <w:numFmt w:val="decimal"/>
      <w:lvlRestart w:val="0"/>
      <w:suff w:val="space"/>
      <w:lvlText w:val="1.%2.%1"/>
      <w:lvlJc w:val="left"/>
      <w:pPr>
        <w:ind w:left="928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8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52" w:hanging="1080"/>
      </w:pPr>
      <w:rPr>
        <w:rFonts w:hint="default"/>
      </w:rPr>
    </w:lvl>
  </w:abstractNum>
  <w:abstractNum w:abstractNumId="4">
    <w:nsid w:val="1DCD69BD"/>
    <w:multiLevelType w:val="hybridMultilevel"/>
    <w:tmpl w:val="93ACA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25566F"/>
    <w:multiLevelType w:val="hybridMultilevel"/>
    <w:tmpl w:val="18142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502113"/>
    <w:multiLevelType w:val="hybridMultilevel"/>
    <w:tmpl w:val="0AD4BF3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3ED7CB1"/>
    <w:multiLevelType w:val="multilevel"/>
    <w:tmpl w:val="191EF1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268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7180CE8"/>
    <w:multiLevelType w:val="hybridMultilevel"/>
    <w:tmpl w:val="862A9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44DF72FD"/>
    <w:multiLevelType w:val="multilevel"/>
    <w:tmpl w:val="43B6FAF8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>
    <w:nsid w:val="51F442EC"/>
    <w:multiLevelType w:val="hybridMultilevel"/>
    <w:tmpl w:val="D0F261E8"/>
    <w:lvl w:ilvl="0" w:tplc="D95AD152">
      <w:start w:val="2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>
    <w:nsid w:val="55D6358C"/>
    <w:multiLevelType w:val="hybridMultilevel"/>
    <w:tmpl w:val="AFCE1C08"/>
    <w:lvl w:ilvl="0" w:tplc="D1D214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E73EECA0">
      <w:numFmt w:val="none"/>
      <w:lvlText w:val=""/>
      <w:lvlJc w:val="left"/>
      <w:pPr>
        <w:tabs>
          <w:tab w:val="num" w:pos="360"/>
        </w:tabs>
      </w:pPr>
    </w:lvl>
    <w:lvl w:ilvl="2" w:tplc="53E60FDA">
      <w:numFmt w:val="none"/>
      <w:lvlText w:val=""/>
      <w:lvlJc w:val="left"/>
      <w:pPr>
        <w:tabs>
          <w:tab w:val="num" w:pos="360"/>
        </w:tabs>
      </w:pPr>
    </w:lvl>
    <w:lvl w:ilvl="3" w:tplc="6D20CF7C">
      <w:numFmt w:val="none"/>
      <w:lvlText w:val=""/>
      <w:lvlJc w:val="left"/>
      <w:pPr>
        <w:tabs>
          <w:tab w:val="num" w:pos="360"/>
        </w:tabs>
      </w:pPr>
    </w:lvl>
    <w:lvl w:ilvl="4" w:tplc="64C8C862">
      <w:numFmt w:val="none"/>
      <w:lvlText w:val=""/>
      <w:lvlJc w:val="left"/>
      <w:pPr>
        <w:tabs>
          <w:tab w:val="num" w:pos="360"/>
        </w:tabs>
      </w:pPr>
    </w:lvl>
    <w:lvl w:ilvl="5" w:tplc="026432D2">
      <w:numFmt w:val="none"/>
      <w:lvlText w:val=""/>
      <w:lvlJc w:val="left"/>
      <w:pPr>
        <w:tabs>
          <w:tab w:val="num" w:pos="360"/>
        </w:tabs>
      </w:pPr>
    </w:lvl>
    <w:lvl w:ilvl="6" w:tplc="338C0BEC">
      <w:numFmt w:val="none"/>
      <w:lvlText w:val=""/>
      <w:lvlJc w:val="left"/>
      <w:pPr>
        <w:tabs>
          <w:tab w:val="num" w:pos="360"/>
        </w:tabs>
      </w:pPr>
    </w:lvl>
    <w:lvl w:ilvl="7" w:tplc="A4886578">
      <w:numFmt w:val="none"/>
      <w:lvlText w:val=""/>
      <w:lvlJc w:val="left"/>
      <w:pPr>
        <w:tabs>
          <w:tab w:val="num" w:pos="360"/>
        </w:tabs>
      </w:pPr>
    </w:lvl>
    <w:lvl w:ilvl="8" w:tplc="3864B792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BA9319A"/>
    <w:multiLevelType w:val="hybridMultilevel"/>
    <w:tmpl w:val="DB4A5178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E7F0186"/>
    <w:multiLevelType w:val="hybridMultilevel"/>
    <w:tmpl w:val="1BCCE0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FEE0B76"/>
    <w:multiLevelType w:val="hybridMultilevel"/>
    <w:tmpl w:val="1BCCE0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58B4256"/>
    <w:multiLevelType w:val="multilevel"/>
    <w:tmpl w:val="A906D8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961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B9F11C1"/>
    <w:multiLevelType w:val="multilevel"/>
    <w:tmpl w:val="A906D8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961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1F471D4"/>
    <w:multiLevelType w:val="hybridMultilevel"/>
    <w:tmpl w:val="3E56F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E1590D"/>
    <w:multiLevelType w:val="hybridMultilevel"/>
    <w:tmpl w:val="6CEC1BFA"/>
    <w:lvl w:ilvl="0" w:tplc="0419000F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412ED4"/>
    <w:multiLevelType w:val="multilevel"/>
    <w:tmpl w:val="43B6FAF8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>
    <w:nsid w:val="7D503EA4"/>
    <w:multiLevelType w:val="hybridMultilevel"/>
    <w:tmpl w:val="3A44AD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6"/>
  </w:num>
  <w:num w:numId="3">
    <w:abstractNumId w:val="20"/>
  </w:num>
  <w:num w:numId="4">
    <w:abstractNumId w:val="2"/>
  </w:num>
  <w:num w:numId="5">
    <w:abstractNumId w:val="10"/>
  </w:num>
  <w:num w:numId="6">
    <w:abstractNumId w:val="18"/>
  </w:num>
  <w:num w:numId="7">
    <w:abstractNumId w:val="0"/>
  </w:num>
  <w:num w:numId="8">
    <w:abstractNumId w:val="4"/>
  </w:num>
  <w:num w:numId="9">
    <w:abstractNumId w:val="5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5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9"/>
  </w:num>
  <w:num w:numId="16">
    <w:abstractNumId w:val="19"/>
  </w:num>
  <w:num w:numId="17">
    <w:abstractNumId w:val="17"/>
  </w:num>
  <w:num w:numId="18">
    <w:abstractNumId w:val="1"/>
  </w:num>
  <w:num w:numId="19">
    <w:abstractNumId w:val="3"/>
  </w:num>
  <w:num w:numId="20">
    <w:abstractNumId w:val="8"/>
  </w:num>
  <w:num w:numId="21">
    <w:abstractNumId w:val="7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0D2"/>
    <w:rsid w:val="00001E18"/>
    <w:rsid w:val="000027B0"/>
    <w:rsid w:val="00006AEF"/>
    <w:rsid w:val="00012360"/>
    <w:rsid w:val="000131DD"/>
    <w:rsid w:val="000205E6"/>
    <w:rsid w:val="000206DD"/>
    <w:rsid w:val="00022446"/>
    <w:rsid w:val="00022512"/>
    <w:rsid w:val="00023E89"/>
    <w:rsid w:val="000320F5"/>
    <w:rsid w:val="00034C69"/>
    <w:rsid w:val="00043390"/>
    <w:rsid w:val="00047576"/>
    <w:rsid w:val="000501AC"/>
    <w:rsid w:val="00054F39"/>
    <w:rsid w:val="00061711"/>
    <w:rsid w:val="000618B7"/>
    <w:rsid w:val="000618D3"/>
    <w:rsid w:val="00065DAB"/>
    <w:rsid w:val="000721F6"/>
    <w:rsid w:val="00075000"/>
    <w:rsid w:val="00077ECF"/>
    <w:rsid w:val="00085F41"/>
    <w:rsid w:val="00092A88"/>
    <w:rsid w:val="000A0FBC"/>
    <w:rsid w:val="000A7FBF"/>
    <w:rsid w:val="000B1FB4"/>
    <w:rsid w:val="000B4CDE"/>
    <w:rsid w:val="000C024D"/>
    <w:rsid w:val="000C36C4"/>
    <w:rsid w:val="000D4A7D"/>
    <w:rsid w:val="000E2172"/>
    <w:rsid w:val="000E434E"/>
    <w:rsid w:val="000F4480"/>
    <w:rsid w:val="00101D49"/>
    <w:rsid w:val="00103966"/>
    <w:rsid w:val="001041E9"/>
    <w:rsid w:val="00107B1B"/>
    <w:rsid w:val="0011456F"/>
    <w:rsid w:val="00123F2C"/>
    <w:rsid w:val="00126101"/>
    <w:rsid w:val="00130519"/>
    <w:rsid w:val="00132F3D"/>
    <w:rsid w:val="001340CF"/>
    <w:rsid w:val="001371F7"/>
    <w:rsid w:val="001463D4"/>
    <w:rsid w:val="00147836"/>
    <w:rsid w:val="001554B2"/>
    <w:rsid w:val="00155C9E"/>
    <w:rsid w:val="001619F6"/>
    <w:rsid w:val="00162A83"/>
    <w:rsid w:val="00163831"/>
    <w:rsid w:val="0017158D"/>
    <w:rsid w:val="00174D4A"/>
    <w:rsid w:val="00176A7B"/>
    <w:rsid w:val="0018457B"/>
    <w:rsid w:val="001953A8"/>
    <w:rsid w:val="001A1125"/>
    <w:rsid w:val="001A6E13"/>
    <w:rsid w:val="001B015B"/>
    <w:rsid w:val="001C4936"/>
    <w:rsid w:val="001C5B4B"/>
    <w:rsid w:val="001C681D"/>
    <w:rsid w:val="001D35E1"/>
    <w:rsid w:val="001D39F8"/>
    <w:rsid w:val="001D45E5"/>
    <w:rsid w:val="001D7E45"/>
    <w:rsid w:val="001E02D7"/>
    <w:rsid w:val="001E1987"/>
    <w:rsid w:val="001E527D"/>
    <w:rsid w:val="001F34F0"/>
    <w:rsid w:val="001F4A3B"/>
    <w:rsid w:val="001F5B61"/>
    <w:rsid w:val="0020038C"/>
    <w:rsid w:val="00200B6D"/>
    <w:rsid w:val="00204E20"/>
    <w:rsid w:val="00206CA7"/>
    <w:rsid w:val="00211541"/>
    <w:rsid w:val="002124C8"/>
    <w:rsid w:val="0022096B"/>
    <w:rsid w:val="00221827"/>
    <w:rsid w:val="00223078"/>
    <w:rsid w:val="002235CE"/>
    <w:rsid w:val="00225CC7"/>
    <w:rsid w:val="00225D0D"/>
    <w:rsid w:val="002265B2"/>
    <w:rsid w:val="00235C5F"/>
    <w:rsid w:val="00236708"/>
    <w:rsid w:val="002514C2"/>
    <w:rsid w:val="002529CC"/>
    <w:rsid w:val="0025416C"/>
    <w:rsid w:val="00255035"/>
    <w:rsid w:val="00256764"/>
    <w:rsid w:val="00270EAF"/>
    <w:rsid w:val="0028343C"/>
    <w:rsid w:val="0029158B"/>
    <w:rsid w:val="002A3161"/>
    <w:rsid w:val="002A4EBA"/>
    <w:rsid w:val="002A6407"/>
    <w:rsid w:val="002A7CB3"/>
    <w:rsid w:val="002B1510"/>
    <w:rsid w:val="002B46F1"/>
    <w:rsid w:val="002B4B71"/>
    <w:rsid w:val="002B6FFE"/>
    <w:rsid w:val="002B7977"/>
    <w:rsid w:val="002C3227"/>
    <w:rsid w:val="002C45C9"/>
    <w:rsid w:val="002C7F94"/>
    <w:rsid w:val="002D3BC7"/>
    <w:rsid w:val="002D71F0"/>
    <w:rsid w:val="002F0257"/>
    <w:rsid w:val="002F3440"/>
    <w:rsid w:val="002F6224"/>
    <w:rsid w:val="00301DA5"/>
    <w:rsid w:val="00305369"/>
    <w:rsid w:val="00310CEE"/>
    <w:rsid w:val="0031602A"/>
    <w:rsid w:val="00320627"/>
    <w:rsid w:val="00320D4A"/>
    <w:rsid w:val="003228F8"/>
    <w:rsid w:val="003229E0"/>
    <w:rsid w:val="0032785E"/>
    <w:rsid w:val="0033721D"/>
    <w:rsid w:val="00353622"/>
    <w:rsid w:val="003548C0"/>
    <w:rsid w:val="003575DD"/>
    <w:rsid w:val="0036114F"/>
    <w:rsid w:val="0036236C"/>
    <w:rsid w:val="00362685"/>
    <w:rsid w:val="0037089C"/>
    <w:rsid w:val="00370E29"/>
    <w:rsid w:val="00374D97"/>
    <w:rsid w:val="00375632"/>
    <w:rsid w:val="00383380"/>
    <w:rsid w:val="00384767"/>
    <w:rsid w:val="00386960"/>
    <w:rsid w:val="003979EB"/>
    <w:rsid w:val="003C1A31"/>
    <w:rsid w:val="003C6526"/>
    <w:rsid w:val="003D5AFA"/>
    <w:rsid w:val="003D6271"/>
    <w:rsid w:val="003E7D87"/>
    <w:rsid w:val="003F2C2E"/>
    <w:rsid w:val="003F4FED"/>
    <w:rsid w:val="003F5F6D"/>
    <w:rsid w:val="003F6C8A"/>
    <w:rsid w:val="00400D56"/>
    <w:rsid w:val="0040754D"/>
    <w:rsid w:val="00413F56"/>
    <w:rsid w:val="00416DF5"/>
    <w:rsid w:val="00417717"/>
    <w:rsid w:val="004230A3"/>
    <w:rsid w:val="00436653"/>
    <w:rsid w:val="00454228"/>
    <w:rsid w:val="004603EF"/>
    <w:rsid w:val="00467A51"/>
    <w:rsid w:val="0047592A"/>
    <w:rsid w:val="004760E4"/>
    <w:rsid w:val="00476D1F"/>
    <w:rsid w:val="0047722A"/>
    <w:rsid w:val="00480DB8"/>
    <w:rsid w:val="00484478"/>
    <w:rsid w:val="00493502"/>
    <w:rsid w:val="00496551"/>
    <w:rsid w:val="004A0AB4"/>
    <w:rsid w:val="004A30F1"/>
    <w:rsid w:val="004A3263"/>
    <w:rsid w:val="004A6B47"/>
    <w:rsid w:val="004B1B8F"/>
    <w:rsid w:val="004B3F63"/>
    <w:rsid w:val="004C4038"/>
    <w:rsid w:val="004C64B4"/>
    <w:rsid w:val="004D4F68"/>
    <w:rsid w:val="004E26D7"/>
    <w:rsid w:val="004E42C2"/>
    <w:rsid w:val="004E46CA"/>
    <w:rsid w:val="004F38A2"/>
    <w:rsid w:val="004F5AC4"/>
    <w:rsid w:val="00500DDB"/>
    <w:rsid w:val="005017FB"/>
    <w:rsid w:val="00501FD3"/>
    <w:rsid w:val="00502F1B"/>
    <w:rsid w:val="00504B87"/>
    <w:rsid w:val="00505003"/>
    <w:rsid w:val="00506BFC"/>
    <w:rsid w:val="00513184"/>
    <w:rsid w:val="00523602"/>
    <w:rsid w:val="0052768C"/>
    <w:rsid w:val="005354BA"/>
    <w:rsid w:val="005367B1"/>
    <w:rsid w:val="005427A4"/>
    <w:rsid w:val="00543B38"/>
    <w:rsid w:val="005452F0"/>
    <w:rsid w:val="00552276"/>
    <w:rsid w:val="00575212"/>
    <w:rsid w:val="005871B1"/>
    <w:rsid w:val="00587492"/>
    <w:rsid w:val="00591C9F"/>
    <w:rsid w:val="00591D77"/>
    <w:rsid w:val="00594CEA"/>
    <w:rsid w:val="005B38B6"/>
    <w:rsid w:val="005B3F6B"/>
    <w:rsid w:val="005C3E71"/>
    <w:rsid w:val="005C49B4"/>
    <w:rsid w:val="005C6429"/>
    <w:rsid w:val="005D34E4"/>
    <w:rsid w:val="005D5010"/>
    <w:rsid w:val="005D59CC"/>
    <w:rsid w:val="005E05A2"/>
    <w:rsid w:val="005E086F"/>
    <w:rsid w:val="005F05F7"/>
    <w:rsid w:val="005F550A"/>
    <w:rsid w:val="006122DB"/>
    <w:rsid w:val="00614E53"/>
    <w:rsid w:val="0062018F"/>
    <w:rsid w:val="00624C68"/>
    <w:rsid w:val="00631C1B"/>
    <w:rsid w:val="00634C0A"/>
    <w:rsid w:val="0063524E"/>
    <w:rsid w:val="006413BC"/>
    <w:rsid w:val="00641C92"/>
    <w:rsid w:val="00643812"/>
    <w:rsid w:val="00645979"/>
    <w:rsid w:val="00655EF0"/>
    <w:rsid w:val="00657207"/>
    <w:rsid w:val="00663870"/>
    <w:rsid w:val="00671412"/>
    <w:rsid w:val="00676447"/>
    <w:rsid w:val="00677F1C"/>
    <w:rsid w:val="0068027D"/>
    <w:rsid w:val="006836F4"/>
    <w:rsid w:val="00684D84"/>
    <w:rsid w:val="00685266"/>
    <w:rsid w:val="00691797"/>
    <w:rsid w:val="006A0900"/>
    <w:rsid w:val="006A0F25"/>
    <w:rsid w:val="006B3369"/>
    <w:rsid w:val="006B3C33"/>
    <w:rsid w:val="006C2A15"/>
    <w:rsid w:val="006D71AD"/>
    <w:rsid w:val="006E03E9"/>
    <w:rsid w:val="006E3D20"/>
    <w:rsid w:val="006E463C"/>
    <w:rsid w:val="006F745B"/>
    <w:rsid w:val="0072489A"/>
    <w:rsid w:val="00726755"/>
    <w:rsid w:val="007340C7"/>
    <w:rsid w:val="00735CC2"/>
    <w:rsid w:val="00742FDC"/>
    <w:rsid w:val="00743EEA"/>
    <w:rsid w:val="0074526C"/>
    <w:rsid w:val="0075130E"/>
    <w:rsid w:val="00754B3F"/>
    <w:rsid w:val="007567DF"/>
    <w:rsid w:val="0076222B"/>
    <w:rsid w:val="0077057D"/>
    <w:rsid w:val="00772DA1"/>
    <w:rsid w:val="00772FBF"/>
    <w:rsid w:val="007749D7"/>
    <w:rsid w:val="00782001"/>
    <w:rsid w:val="00787AC0"/>
    <w:rsid w:val="00787BDC"/>
    <w:rsid w:val="00792AF4"/>
    <w:rsid w:val="00792B8B"/>
    <w:rsid w:val="007B06CF"/>
    <w:rsid w:val="007B2B73"/>
    <w:rsid w:val="007B30F2"/>
    <w:rsid w:val="007C1FFB"/>
    <w:rsid w:val="007D0DF5"/>
    <w:rsid w:val="007D1FEE"/>
    <w:rsid w:val="007D6B78"/>
    <w:rsid w:val="007F3FF2"/>
    <w:rsid w:val="008021B3"/>
    <w:rsid w:val="00803C85"/>
    <w:rsid w:val="00803F84"/>
    <w:rsid w:val="008047B9"/>
    <w:rsid w:val="00805471"/>
    <w:rsid w:val="00805A0F"/>
    <w:rsid w:val="00807AA2"/>
    <w:rsid w:val="00810A84"/>
    <w:rsid w:val="00826DF6"/>
    <w:rsid w:val="008334B4"/>
    <w:rsid w:val="00833847"/>
    <w:rsid w:val="00835FBE"/>
    <w:rsid w:val="00836920"/>
    <w:rsid w:val="0083721A"/>
    <w:rsid w:val="00837F1B"/>
    <w:rsid w:val="00840C09"/>
    <w:rsid w:val="00842C36"/>
    <w:rsid w:val="0084530E"/>
    <w:rsid w:val="00847D7E"/>
    <w:rsid w:val="0085061B"/>
    <w:rsid w:val="008533AC"/>
    <w:rsid w:val="00857F55"/>
    <w:rsid w:val="008606C9"/>
    <w:rsid w:val="00861AFD"/>
    <w:rsid w:val="00863F81"/>
    <w:rsid w:val="00882631"/>
    <w:rsid w:val="0089427C"/>
    <w:rsid w:val="0089591F"/>
    <w:rsid w:val="00897E9F"/>
    <w:rsid w:val="008A08EF"/>
    <w:rsid w:val="008A2AF8"/>
    <w:rsid w:val="008A696A"/>
    <w:rsid w:val="008B1979"/>
    <w:rsid w:val="008B219C"/>
    <w:rsid w:val="008C0E46"/>
    <w:rsid w:val="008C1508"/>
    <w:rsid w:val="008C26E1"/>
    <w:rsid w:val="008C3B27"/>
    <w:rsid w:val="008D2BAE"/>
    <w:rsid w:val="008D55DB"/>
    <w:rsid w:val="008E6EEF"/>
    <w:rsid w:val="008F7CAD"/>
    <w:rsid w:val="00901283"/>
    <w:rsid w:val="0090448D"/>
    <w:rsid w:val="00905AFB"/>
    <w:rsid w:val="0091263D"/>
    <w:rsid w:val="00912D6C"/>
    <w:rsid w:val="00917C54"/>
    <w:rsid w:val="009212A7"/>
    <w:rsid w:val="0092757F"/>
    <w:rsid w:val="0093052C"/>
    <w:rsid w:val="00930D34"/>
    <w:rsid w:val="009378AA"/>
    <w:rsid w:val="009433B6"/>
    <w:rsid w:val="0094493C"/>
    <w:rsid w:val="00947913"/>
    <w:rsid w:val="00952546"/>
    <w:rsid w:val="00957A2D"/>
    <w:rsid w:val="00961457"/>
    <w:rsid w:val="0096519D"/>
    <w:rsid w:val="00970FD9"/>
    <w:rsid w:val="00971014"/>
    <w:rsid w:val="00973E51"/>
    <w:rsid w:val="009755F8"/>
    <w:rsid w:val="009760FA"/>
    <w:rsid w:val="00984A48"/>
    <w:rsid w:val="00992979"/>
    <w:rsid w:val="009A4421"/>
    <w:rsid w:val="009B2D67"/>
    <w:rsid w:val="009B748F"/>
    <w:rsid w:val="009C15F0"/>
    <w:rsid w:val="009C59E4"/>
    <w:rsid w:val="009E3528"/>
    <w:rsid w:val="009E467C"/>
    <w:rsid w:val="009E7E8E"/>
    <w:rsid w:val="009F3793"/>
    <w:rsid w:val="009F4A4E"/>
    <w:rsid w:val="00A001BC"/>
    <w:rsid w:val="00A0141F"/>
    <w:rsid w:val="00A048D8"/>
    <w:rsid w:val="00A0619E"/>
    <w:rsid w:val="00A10546"/>
    <w:rsid w:val="00A16FEA"/>
    <w:rsid w:val="00A21BCA"/>
    <w:rsid w:val="00A262A3"/>
    <w:rsid w:val="00A30849"/>
    <w:rsid w:val="00A42BEC"/>
    <w:rsid w:val="00A54116"/>
    <w:rsid w:val="00A632E2"/>
    <w:rsid w:val="00A6382F"/>
    <w:rsid w:val="00A6567C"/>
    <w:rsid w:val="00A70B0E"/>
    <w:rsid w:val="00A75D7E"/>
    <w:rsid w:val="00A76535"/>
    <w:rsid w:val="00A76EDA"/>
    <w:rsid w:val="00A817EA"/>
    <w:rsid w:val="00A82E2F"/>
    <w:rsid w:val="00A92C97"/>
    <w:rsid w:val="00A9757A"/>
    <w:rsid w:val="00AA0945"/>
    <w:rsid w:val="00AA7E57"/>
    <w:rsid w:val="00AB0120"/>
    <w:rsid w:val="00AC357F"/>
    <w:rsid w:val="00AD1D3A"/>
    <w:rsid w:val="00AD32C5"/>
    <w:rsid w:val="00AD798C"/>
    <w:rsid w:val="00AD7E90"/>
    <w:rsid w:val="00AE4625"/>
    <w:rsid w:val="00AE4D68"/>
    <w:rsid w:val="00AF0FA3"/>
    <w:rsid w:val="00B01F9A"/>
    <w:rsid w:val="00B06F44"/>
    <w:rsid w:val="00B221EE"/>
    <w:rsid w:val="00B24CF1"/>
    <w:rsid w:val="00B333D5"/>
    <w:rsid w:val="00B345B6"/>
    <w:rsid w:val="00B36397"/>
    <w:rsid w:val="00B417B6"/>
    <w:rsid w:val="00B45403"/>
    <w:rsid w:val="00B73C30"/>
    <w:rsid w:val="00B76232"/>
    <w:rsid w:val="00B763CE"/>
    <w:rsid w:val="00B928B1"/>
    <w:rsid w:val="00B956C2"/>
    <w:rsid w:val="00BA7C3A"/>
    <w:rsid w:val="00BB3D11"/>
    <w:rsid w:val="00BB425F"/>
    <w:rsid w:val="00BB548D"/>
    <w:rsid w:val="00BB5857"/>
    <w:rsid w:val="00BB7BFE"/>
    <w:rsid w:val="00BC4133"/>
    <w:rsid w:val="00BC59EB"/>
    <w:rsid w:val="00BD1322"/>
    <w:rsid w:val="00BD1CFE"/>
    <w:rsid w:val="00BD350B"/>
    <w:rsid w:val="00BE11A4"/>
    <w:rsid w:val="00BE1E37"/>
    <w:rsid w:val="00BF3822"/>
    <w:rsid w:val="00BF3FB2"/>
    <w:rsid w:val="00BF5760"/>
    <w:rsid w:val="00BF5EC7"/>
    <w:rsid w:val="00C1130F"/>
    <w:rsid w:val="00C13066"/>
    <w:rsid w:val="00C15C19"/>
    <w:rsid w:val="00C2014E"/>
    <w:rsid w:val="00C21DAC"/>
    <w:rsid w:val="00C25B88"/>
    <w:rsid w:val="00C36967"/>
    <w:rsid w:val="00C379A9"/>
    <w:rsid w:val="00C42627"/>
    <w:rsid w:val="00C45A49"/>
    <w:rsid w:val="00C52EE2"/>
    <w:rsid w:val="00C548C1"/>
    <w:rsid w:val="00C56B52"/>
    <w:rsid w:val="00C6206A"/>
    <w:rsid w:val="00C673BE"/>
    <w:rsid w:val="00C70C4E"/>
    <w:rsid w:val="00C760A6"/>
    <w:rsid w:val="00C85907"/>
    <w:rsid w:val="00C85ECE"/>
    <w:rsid w:val="00C8732F"/>
    <w:rsid w:val="00C91CD7"/>
    <w:rsid w:val="00C92D0C"/>
    <w:rsid w:val="00C93D13"/>
    <w:rsid w:val="00CA5474"/>
    <w:rsid w:val="00CA6658"/>
    <w:rsid w:val="00CA7399"/>
    <w:rsid w:val="00CA7AAA"/>
    <w:rsid w:val="00CB658E"/>
    <w:rsid w:val="00CC0A5F"/>
    <w:rsid w:val="00CC2674"/>
    <w:rsid w:val="00CC3EA8"/>
    <w:rsid w:val="00CC5688"/>
    <w:rsid w:val="00CD05DF"/>
    <w:rsid w:val="00CD1B23"/>
    <w:rsid w:val="00CD2CB0"/>
    <w:rsid w:val="00CE642F"/>
    <w:rsid w:val="00CE77B5"/>
    <w:rsid w:val="00CF1D2A"/>
    <w:rsid w:val="00CF3D01"/>
    <w:rsid w:val="00D01F08"/>
    <w:rsid w:val="00D03861"/>
    <w:rsid w:val="00D0462C"/>
    <w:rsid w:val="00D134A9"/>
    <w:rsid w:val="00D14128"/>
    <w:rsid w:val="00D14CD9"/>
    <w:rsid w:val="00D247F8"/>
    <w:rsid w:val="00D27AB9"/>
    <w:rsid w:val="00D327B1"/>
    <w:rsid w:val="00D35998"/>
    <w:rsid w:val="00D42C51"/>
    <w:rsid w:val="00D4434C"/>
    <w:rsid w:val="00D45CC6"/>
    <w:rsid w:val="00D50B2A"/>
    <w:rsid w:val="00D56FE3"/>
    <w:rsid w:val="00D616DD"/>
    <w:rsid w:val="00D6350C"/>
    <w:rsid w:val="00D71090"/>
    <w:rsid w:val="00D75D21"/>
    <w:rsid w:val="00D76AB8"/>
    <w:rsid w:val="00D819FA"/>
    <w:rsid w:val="00D82AB0"/>
    <w:rsid w:val="00D82C0A"/>
    <w:rsid w:val="00D873BB"/>
    <w:rsid w:val="00D918F9"/>
    <w:rsid w:val="00D93503"/>
    <w:rsid w:val="00DA2131"/>
    <w:rsid w:val="00DA65E7"/>
    <w:rsid w:val="00DB0AB3"/>
    <w:rsid w:val="00DB1B00"/>
    <w:rsid w:val="00DB3E29"/>
    <w:rsid w:val="00DB7093"/>
    <w:rsid w:val="00DC05AA"/>
    <w:rsid w:val="00DC24EF"/>
    <w:rsid w:val="00DC4CBC"/>
    <w:rsid w:val="00DC54D7"/>
    <w:rsid w:val="00DC5BA9"/>
    <w:rsid w:val="00DD17C9"/>
    <w:rsid w:val="00DD256A"/>
    <w:rsid w:val="00DE5A04"/>
    <w:rsid w:val="00DE7A89"/>
    <w:rsid w:val="00E006F7"/>
    <w:rsid w:val="00E02940"/>
    <w:rsid w:val="00E0422E"/>
    <w:rsid w:val="00E12556"/>
    <w:rsid w:val="00E12A34"/>
    <w:rsid w:val="00E13036"/>
    <w:rsid w:val="00E16405"/>
    <w:rsid w:val="00E30AF0"/>
    <w:rsid w:val="00E31C0E"/>
    <w:rsid w:val="00E50FEA"/>
    <w:rsid w:val="00E514F3"/>
    <w:rsid w:val="00E5435A"/>
    <w:rsid w:val="00E552B9"/>
    <w:rsid w:val="00E566F6"/>
    <w:rsid w:val="00E5720C"/>
    <w:rsid w:val="00E62123"/>
    <w:rsid w:val="00E646F4"/>
    <w:rsid w:val="00E67803"/>
    <w:rsid w:val="00E716E3"/>
    <w:rsid w:val="00E75211"/>
    <w:rsid w:val="00E820EC"/>
    <w:rsid w:val="00E84133"/>
    <w:rsid w:val="00E84951"/>
    <w:rsid w:val="00E84A66"/>
    <w:rsid w:val="00E900A2"/>
    <w:rsid w:val="00E90B4F"/>
    <w:rsid w:val="00E9135C"/>
    <w:rsid w:val="00E91B15"/>
    <w:rsid w:val="00E92C53"/>
    <w:rsid w:val="00E93338"/>
    <w:rsid w:val="00E9639E"/>
    <w:rsid w:val="00EA1B5F"/>
    <w:rsid w:val="00EA68CC"/>
    <w:rsid w:val="00EC0DA4"/>
    <w:rsid w:val="00ED16CC"/>
    <w:rsid w:val="00EE2081"/>
    <w:rsid w:val="00EE30D2"/>
    <w:rsid w:val="00EE3E05"/>
    <w:rsid w:val="00EF2F5C"/>
    <w:rsid w:val="00EF755D"/>
    <w:rsid w:val="00F2334F"/>
    <w:rsid w:val="00F258F9"/>
    <w:rsid w:val="00F307B4"/>
    <w:rsid w:val="00F3407B"/>
    <w:rsid w:val="00F359CC"/>
    <w:rsid w:val="00F42F05"/>
    <w:rsid w:val="00F4392F"/>
    <w:rsid w:val="00F506CA"/>
    <w:rsid w:val="00F51688"/>
    <w:rsid w:val="00F531A9"/>
    <w:rsid w:val="00F54FF0"/>
    <w:rsid w:val="00F560BA"/>
    <w:rsid w:val="00F567F7"/>
    <w:rsid w:val="00F60954"/>
    <w:rsid w:val="00F63511"/>
    <w:rsid w:val="00F639C0"/>
    <w:rsid w:val="00F75904"/>
    <w:rsid w:val="00F8341D"/>
    <w:rsid w:val="00F862D3"/>
    <w:rsid w:val="00F92E37"/>
    <w:rsid w:val="00F941DE"/>
    <w:rsid w:val="00FA15EC"/>
    <w:rsid w:val="00FA5556"/>
    <w:rsid w:val="00FA5F18"/>
    <w:rsid w:val="00FA6377"/>
    <w:rsid w:val="00FA7A98"/>
    <w:rsid w:val="00FB26B1"/>
    <w:rsid w:val="00FB34F5"/>
    <w:rsid w:val="00FB58CC"/>
    <w:rsid w:val="00FB7B4B"/>
    <w:rsid w:val="00FC064C"/>
    <w:rsid w:val="00FC0AEB"/>
    <w:rsid w:val="00FC0D69"/>
    <w:rsid w:val="00FC7A67"/>
    <w:rsid w:val="00FE07D9"/>
    <w:rsid w:val="00FE4ED8"/>
    <w:rsid w:val="00FF0DC7"/>
    <w:rsid w:val="00FF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FB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0A0FBC"/>
    <w:rPr>
      <w:rFonts w:ascii="Tahoma" w:hAnsi="Tahoma" w:cs="Tahoma"/>
      <w:sz w:val="16"/>
      <w:szCs w:val="16"/>
    </w:rPr>
  </w:style>
  <w:style w:type="paragraph" w:styleId="a5">
    <w:name w:val="List"/>
    <w:basedOn w:val="a"/>
    <w:rsid w:val="004B1B8F"/>
    <w:pPr>
      <w:ind w:left="283" w:hanging="283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D01F08"/>
    <w:pPr>
      <w:ind w:left="708"/>
    </w:pPr>
  </w:style>
  <w:style w:type="table" w:styleId="a7">
    <w:name w:val="Table Grid"/>
    <w:basedOn w:val="a1"/>
    <w:uiPriority w:val="59"/>
    <w:rsid w:val="00807A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qFormat/>
    <w:rsid w:val="000D4A7D"/>
    <w:pPr>
      <w:widowControl w:val="0"/>
    </w:pPr>
    <w:rPr>
      <w:rFonts w:ascii="Courier New" w:eastAsia="Calibri" w:hAnsi="Courier New" w:cs="Courier New"/>
    </w:rPr>
  </w:style>
  <w:style w:type="paragraph" w:customStyle="1" w:styleId="ConsPlusNormal">
    <w:name w:val="ConsPlusNormal"/>
    <w:qFormat/>
    <w:rsid w:val="004A6B47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a8">
    <w:name w:val="Body Text"/>
    <w:basedOn w:val="a"/>
    <w:link w:val="a9"/>
    <w:rsid w:val="00E006F7"/>
    <w:pPr>
      <w:spacing w:line="200" w:lineRule="exact"/>
      <w:jc w:val="both"/>
    </w:pPr>
    <w:rPr>
      <w:snapToGrid w:val="0"/>
      <w:color w:val="000000"/>
      <w:sz w:val="21"/>
      <w:szCs w:val="20"/>
      <w:lang w:val="x-none" w:eastAsia="x-none"/>
    </w:rPr>
  </w:style>
  <w:style w:type="character" w:customStyle="1" w:styleId="a9">
    <w:name w:val="Основной текст Знак"/>
    <w:link w:val="a8"/>
    <w:rsid w:val="00E006F7"/>
    <w:rPr>
      <w:snapToGrid w:val="0"/>
      <w:color w:val="000000"/>
      <w:sz w:val="21"/>
    </w:rPr>
  </w:style>
  <w:style w:type="character" w:customStyle="1" w:styleId="apple-converted-space">
    <w:name w:val="apple-converted-space"/>
    <w:rsid w:val="00C91CD7"/>
  </w:style>
  <w:style w:type="character" w:styleId="aa">
    <w:name w:val="Emphasis"/>
    <w:uiPriority w:val="20"/>
    <w:qFormat/>
    <w:rsid w:val="00C91CD7"/>
    <w:rPr>
      <w:i/>
      <w:iCs/>
    </w:rPr>
  </w:style>
  <w:style w:type="character" w:styleId="ab">
    <w:name w:val="Strong"/>
    <w:uiPriority w:val="22"/>
    <w:qFormat/>
    <w:rsid w:val="00C91CD7"/>
    <w:rPr>
      <w:b/>
      <w:bCs/>
    </w:rPr>
  </w:style>
  <w:style w:type="paragraph" w:styleId="ac">
    <w:name w:val="Normal (Web)"/>
    <w:basedOn w:val="a"/>
    <w:rsid w:val="001041E9"/>
    <w:pPr>
      <w:suppressAutoHyphens/>
    </w:pPr>
    <w:rPr>
      <w:rFonts w:ascii="Verdana" w:hAnsi="Verdana" w:cs="Verdana"/>
      <w:color w:val="333333"/>
      <w:sz w:val="14"/>
      <w:szCs w:val="14"/>
      <w:lang w:eastAsia="zh-CN"/>
    </w:rPr>
  </w:style>
  <w:style w:type="character" w:styleId="ad">
    <w:name w:val="Hyperlink"/>
    <w:uiPriority w:val="99"/>
    <w:semiHidden/>
    <w:unhideWhenUsed/>
    <w:rsid w:val="00CC3EA8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E7521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E75211"/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E7521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E75211"/>
    <w:rPr>
      <w:sz w:val="24"/>
      <w:szCs w:val="24"/>
    </w:rPr>
  </w:style>
  <w:style w:type="paragraph" w:styleId="3">
    <w:name w:val="Body Text Indent 3"/>
    <w:basedOn w:val="a"/>
    <w:link w:val="30"/>
    <w:uiPriority w:val="99"/>
    <w:unhideWhenUsed/>
    <w:rsid w:val="0064381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643812"/>
    <w:rPr>
      <w:sz w:val="16"/>
      <w:szCs w:val="16"/>
    </w:rPr>
  </w:style>
  <w:style w:type="paragraph" w:customStyle="1" w:styleId="Text02">
    <w:name w:val="Text_02"/>
    <w:basedOn w:val="a"/>
    <w:rsid w:val="00643812"/>
    <w:pPr>
      <w:tabs>
        <w:tab w:val="right" w:leader="underscore" w:pos="6662"/>
      </w:tabs>
      <w:spacing w:line="200" w:lineRule="exact"/>
      <w:jc w:val="both"/>
    </w:pPr>
    <w:rPr>
      <w:snapToGrid w:val="0"/>
      <w:color w:val="000000"/>
      <w:sz w:val="21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645979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645979"/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4597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sid w:val="00645979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FB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0A0FBC"/>
    <w:rPr>
      <w:rFonts w:ascii="Tahoma" w:hAnsi="Tahoma" w:cs="Tahoma"/>
      <w:sz w:val="16"/>
      <w:szCs w:val="16"/>
    </w:rPr>
  </w:style>
  <w:style w:type="paragraph" w:styleId="a5">
    <w:name w:val="List"/>
    <w:basedOn w:val="a"/>
    <w:rsid w:val="004B1B8F"/>
    <w:pPr>
      <w:ind w:left="283" w:hanging="283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D01F08"/>
    <w:pPr>
      <w:ind w:left="708"/>
    </w:pPr>
  </w:style>
  <w:style w:type="table" w:styleId="a7">
    <w:name w:val="Table Grid"/>
    <w:basedOn w:val="a1"/>
    <w:uiPriority w:val="59"/>
    <w:rsid w:val="00807A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qFormat/>
    <w:rsid w:val="000D4A7D"/>
    <w:pPr>
      <w:widowControl w:val="0"/>
    </w:pPr>
    <w:rPr>
      <w:rFonts w:ascii="Courier New" w:eastAsia="Calibri" w:hAnsi="Courier New" w:cs="Courier New"/>
    </w:rPr>
  </w:style>
  <w:style w:type="paragraph" w:customStyle="1" w:styleId="ConsPlusNormal">
    <w:name w:val="ConsPlusNormal"/>
    <w:qFormat/>
    <w:rsid w:val="004A6B47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a8">
    <w:name w:val="Body Text"/>
    <w:basedOn w:val="a"/>
    <w:link w:val="a9"/>
    <w:rsid w:val="00E006F7"/>
    <w:pPr>
      <w:spacing w:line="200" w:lineRule="exact"/>
      <w:jc w:val="both"/>
    </w:pPr>
    <w:rPr>
      <w:snapToGrid w:val="0"/>
      <w:color w:val="000000"/>
      <w:sz w:val="21"/>
      <w:szCs w:val="20"/>
      <w:lang w:val="x-none" w:eastAsia="x-none"/>
    </w:rPr>
  </w:style>
  <w:style w:type="character" w:customStyle="1" w:styleId="a9">
    <w:name w:val="Основной текст Знак"/>
    <w:link w:val="a8"/>
    <w:rsid w:val="00E006F7"/>
    <w:rPr>
      <w:snapToGrid w:val="0"/>
      <w:color w:val="000000"/>
      <w:sz w:val="21"/>
    </w:rPr>
  </w:style>
  <w:style w:type="character" w:customStyle="1" w:styleId="apple-converted-space">
    <w:name w:val="apple-converted-space"/>
    <w:rsid w:val="00C91CD7"/>
  </w:style>
  <w:style w:type="character" w:styleId="aa">
    <w:name w:val="Emphasis"/>
    <w:uiPriority w:val="20"/>
    <w:qFormat/>
    <w:rsid w:val="00C91CD7"/>
    <w:rPr>
      <w:i/>
      <w:iCs/>
    </w:rPr>
  </w:style>
  <w:style w:type="character" w:styleId="ab">
    <w:name w:val="Strong"/>
    <w:uiPriority w:val="22"/>
    <w:qFormat/>
    <w:rsid w:val="00C91CD7"/>
    <w:rPr>
      <w:b/>
      <w:bCs/>
    </w:rPr>
  </w:style>
  <w:style w:type="paragraph" w:styleId="ac">
    <w:name w:val="Normal (Web)"/>
    <w:basedOn w:val="a"/>
    <w:rsid w:val="001041E9"/>
    <w:pPr>
      <w:suppressAutoHyphens/>
    </w:pPr>
    <w:rPr>
      <w:rFonts w:ascii="Verdana" w:hAnsi="Verdana" w:cs="Verdana"/>
      <w:color w:val="333333"/>
      <w:sz w:val="14"/>
      <w:szCs w:val="14"/>
      <w:lang w:eastAsia="zh-CN"/>
    </w:rPr>
  </w:style>
  <w:style w:type="character" w:styleId="ad">
    <w:name w:val="Hyperlink"/>
    <w:uiPriority w:val="99"/>
    <w:semiHidden/>
    <w:unhideWhenUsed/>
    <w:rsid w:val="00CC3EA8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E7521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E75211"/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E7521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E75211"/>
    <w:rPr>
      <w:sz w:val="24"/>
      <w:szCs w:val="24"/>
    </w:rPr>
  </w:style>
  <w:style w:type="paragraph" w:styleId="3">
    <w:name w:val="Body Text Indent 3"/>
    <w:basedOn w:val="a"/>
    <w:link w:val="30"/>
    <w:uiPriority w:val="99"/>
    <w:unhideWhenUsed/>
    <w:rsid w:val="0064381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643812"/>
    <w:rPr>
      <w:sz w:val="16"/>
      <w:szCs w:val="16"/>
    </w:rPr>
  </w:style>
  <w:style w:type="paragraph" w:customStyle="1" w:styleId="Text02">
    <w:name w:val="Text_02"/>
    <w:basedOn w:val="a"/>
    <w:rsid w:val="00643812"/>
    <w:pPr>
      <w:tabs>
        <w:tab w:val="right" w:leader="underscore" w:pos="6662"/>
      </w:tabs>
      <w:spacing w:line="200" w:lineRule="exact"/>
      <w:jc w:val="both"/>
    </w:pPr>
    <w:rPr>
      <w:snapToGrid w:val="0"/>
      <w:color w:val="000000"/>
      <w:sz w:val="21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645979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645979"/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4597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sid w:val="0064597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6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001FF-748E-4BBE-905B-CB015929C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5173</Words>
  <Characters>29491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cab_kos3</dc:creator>
  <cp:lastModifiedBy>Admin</cp:lastModifiedBy>
  <cp:revision>5</cp:revision>
  <cp:lastPrinted>2019-02-25T19:09:00Z</cp:lastPrinted>
  <dcterms:created xsi:type="dcterms:W3CDTF">2025-11-12T08:40:00Z</dcterms:created>
  <dcterms:modified xsi:type="dcterms:W3CDTF">2025-11-12T05:45:00Z</dcterms:modified>
</cp:coreProperties>
</file>